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6BD6" w:rsidRPr="005F6A1E" w:rsidRDefault="00BF6BD6" w:rsidP="00BF6BD6">
      <w:pPr>
        <w:autoSpaceDE w:val="0"/>
        <w:autoSpaceDN w:val="0"/>
        <w:adjustRightInd w:val="0"/>
        <w:spacing w:after="0" w:line="240" w:lineRule="auto"/>
        <w:jc w:val="center"/>
        <w:outlineLvl w:val="0"/>
        <w:rPr>
          <w:rFonts w:ascii="Century Gothic" w:eastAsia="Times New Roman" w:hAnsi="Century Gothic" w:cs="Book Antiqua"/>
          <w:b/>
          <w:bCs/>
          <w:color w:val="00B0F0"/>
          <w:sz w:val="28"/>
          <w:lang w:val="es-ES" w:eastAsia="es-ES"/>
        </w:rPr>
      </w:pPr>
      <w:r w:rsidRPr="005F6A1E">
        <w:rPr>
          <w:rFonts w:ascii="Century Gothic" w:eastAsia="Times New Roman" w:hAnsi="Century Gothic" w:cs="Book Antiqua"/>
          <w:b/>
          <w:bCs/>
          <w:color w:val="00B0F0"/>
          <w:sz w:val="28"/>
          <w:lang w:val="es-ES" w:eastAsia="es-ES"/>
        </w:rPr>
        <w:t xml:space="preserve">PROYECTO: </w:t>
      </w:r>
    </w:p>
    <w:p w:rsidR="00BF6BD6" w:rsidRPr="005F6A1E" w:rsidRDefault="00BF6BD6" w:rsidP="00BF6BD6">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33003F" w:rsidRDefault="00BF6BD6" w:rsidP="00BF6BD6">
      <w:pPr>
        <w:autoSpaceDE w:val="0"/>
        <w:autoSpaceDN w:val="0"/>
        <w:adjustRightInd w:val="0"/>
        <w:spacing w:after="0" w:line="240" w:lineRule="auto"/>
        <w:ind w:left="479"/>
        <w:rPr>
          <w:rFonts w:ascii="Arial Narrow" w:hAnsi="Arial Narrow" w:cs="Arial"/>
          <w:b/>
          <w:sz w:val="24"/>
          <w:szCs w:val="24"/>
        </w:rPr>
      </w:pPr>
      <w:r w:rsidRPr="00F87DD4">
        <w:rPr>
          <w:rFonts w:ascii="Arial Narrow" w:hAnsi="Arial Narrow" w:cs="Arial"/>
          <w:b/>
          <w:sz w:val="24"/>
          <w:szCs w:val="24"/>
        </w:rPr>
        <w:t>“</w:t>
      </w:r>
      <w:r w:rsidR="0033003F">
        <w:rPr>
          <w:rFonts w:ascii="Arial Narrow" w:hAnsi="Arial Narrow" w:cs="Arial"/>
          <w:b/>
          <w:sz w:val="24"/>
          <w:szCs w:val="24"/>
        </w:rPr>
        <w:t xml:space="preserve">CREACION DEL SERVICIO DE ATENCION Y CUIDADO PARA PERSONAS EN CONDICION DE DISCAPACIDAD EN LAS CAPITALES DE LAS 7 PROVINCIAS </w:t>
      </w:r>
    </w:p>
    <w:p w:rsidR="00BF6BD6" w:rsidRPr="00F87DD4" w:rsidRDefault="0033003F" w:rsidP="00BF6BD6">
      <w:pPr>
        <w:autoSpaceDE w:val="0"/>
        <w:autoSpaceDN w:val="0"/>
        <w:adjustRightInd w:val="0"/>
        <w:spacing w:after="0" w:line="240" w:lineRule="auto"/>
        <w:ind w:left="479"/>
        <w:rPr>
          <w:rFonts w:ascii="Arial Narrow" w:hAnsi="Arial Narrow" w:cs="Arial"/>
          <w:b/>
          <w:sz w:val="24"/>
          <w:szCs w:val="24"/>
        </w:rPr>
      </w:pPr>
      <w:r>
        <w:rPr>
          <w:rFonts w:ascii="Arial Narrow" w:hAnsi="Arial Narrow" w:cs="Arial"/>
          <w:b/>
          <w:sz w:val="24"/>
          <w:szCs w:val="24"/>
        </w:rPr>
        <w:t>DE LA REGION APURIMAC</w:t>
      </w:r>
      <w:r w:rsidR="00BF6BD6">
        <w:rPr>
          <w:rFonts w:ascii="Arial Narrow" w:hAnsi="Arial Narrow" w:cs="Arial"/>
          <w:b/>
          <w:sz w:val="24"/>
          <w:szCs w:val="24"/>
        </w:rPr>
        <w:t>”</w:t>
      </w:r>
      <w:r w:rsidR="00BF6BD6" w:rsidRPr="00F87DD4">
        <w:rPr>
          <w:rFonts w:ascii="Arial Narrow" w:hAnsi="Arial Narrow" w:cs="Arial"/>
          <w:b/>
          <w:sz w:val="24"/>
          <w:szCs w:val="24"/>
        </w:rPr>
        <w:t xml:space="preserve"> </w:t>
      </w:r>
    </w:p>
    <w:p w:rsidR="00BF6BD6" w:rsidRPr="005F6A1E" w:rsidRDefault="00BF6BD6" w:rsidP="00BF6BD6">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BF6BD6" w:rsidRPr="005F6A1E" w:rsidRDefault="00BF6BD6" w:rsidP="00BF6BD6">
      <w:pPr>
        <w:autoSpaceDE w:val="0"/>
        <w:autoSpaceDN w:val="0"/>
        <w:adjustRightInd w:val="0"/>
        <w:spacing w:after="0" w:line="240" w:lineRule="auto"/>
        <w:jc w:val="center"/>
        <w:outlineLvl w:val="0"/>
        <w:rPr>
          <w:rFonts w:ascii="Century Gothic" w:eastAsia="Times New Roman" w:hAnsi="Century Gothic" w:cs="Book Antiqua"/>
          <w:b/>
          <w:bCs/>
          <w:color w:val="00B0F0"/>
          <w:sz w:val="32"/>
          <w:szCs w:val="32"/>
          <w:u w:val="single"/>
          <w:lang w:val="es-ES" w:eastAsia="es-ES"/>
        </w:rPr>
      </w:pPr>
      <w:r w:rsidRPr="005F6A1E">
        <w:rPr>
          <w:rFonts w:ascii="Century Gothic" w:eastAsia="Times New Roman" w:hAnsi="Century Gothic" w:cs="Book Antiqua"/>
          <w:b/>
          <w:bCs/>
          <w:color w:val="00B0F0"/>
          <w:sz w:val="32"/>
          <w:szCs w:val="32"/>
          <w:u w:val="single"/>
          <w:lang w:val="es-ES" w:eastAsia="es-ES"/>
        </w:rPr>
        <w:t>ESTUDIO TOPOGRAFICO</w:t>
      </w:r>
    </w:p>
    <w:p w:rsidR="00BF6BD6" w:rsidRPr="00753D7B" w:rsidRDefault="00BF6BD6" w:rsidP="00BF6BD6">
      <w:pPr>
        <w:spacing w:after="0" w:line="240" w:lineRule="auto"/>
        <w:rPr>
          <w:rFonts w:ascii="Century Gothic" w:eastAsia="Times New Roman" w:hAnsi="Century Gothic" w:cs="Arial"/>
          <w:b/>
          <w:sz w:val="20"/>
          <w:szCs w:val="20"/>
          <w:lang w:val="es-ES" w:eastAsia="es-ES"/>
        </w:rPr>
      </w:pPr>
    </w:p>
    <w:p w:rsidR="00BF6BD6" w:rsidRPr="00753D7B" w:rsidRDefault="00BF6BD6" w:rsidP="00BF6BD6">
      <w:pPr>
        <w:spacing w:after="0" w:line="240" w:lineRule="auto"/>
        <w:jc w:val="center"/>
        <w:rPr>
          <w:rFonts w:ascii="Century Gothic" w:eastAsia="Times New Roman" w:hAnsi="Century Gothic" w:cs="Arial"/>
          <w:b/>
          <w:sz w:val="20"/>
          <w:szCs w:val="20"/>
          <w:lang w:val="es-ES" w:eastAsia="es-ES"/>
        </w:rPr>
      </w:pPr>
    </w:p>
    <w:p w:rsidR="00BF6BD6" w:rsidRPr="00753D7B" w:rsidRDefault="006C2387" w:rsidP="00BF6BD6">
      <w:pPr>
        <w:spacing w:after="0" w:line="240" w:lineRule="auto"/>
        <w:rPr>
          <w:rFonts w:ascii="Century Gothic" w:eastAsia="Times New Roman" w:hAnsi="Century Gothic" w:cs="Arial"/>
          <w:sz w:val="20"/>
          <w:szCs w:val="20"/>
          <w:lang w:val="es-ES" w:eastAsia="es-ES"/>
        </w:rPr>
      </w:pPr>
      <w:r w:rsidRPr="006C2387">
        <w:rPr>
          <w:rFonts w:ascii="Agency FB" w:hAnsi="Agency FB"/>
          <w:b/>
          <w:noProof/>
          <w:sz w:val="24"/>
          <w:szCs w:val="24"/>
          <w:lang w:eastAsia="es-PE"/>
        </w:rPr>
        <w:drawing>
          <wp:inline distT="0" distB="0" distL="0" distR="0">
            <wp:extent cx="5318759" cy="3390900"/>
            <wp:effectExtent l="0" t="0" r="0" b="0"/>
            <wp:docPr id="2" name="Imagen 2" descr="D:\PROYECTOS ENTREGADOS 2019\ARCHIVO DE FOTOS\FOTOS LAMBRAMA\IMG_20191112_17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YECTOS ENTREGADOS 2019\ARCHIVO DE FOTOS\FOTOS LAMBRAMA\IMG_20191112_17443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23187" cy="3393723"/>
                    </a:xfrm>
                    <a:prstGeom prst="rect">
                      <a:avLst/>
                    </a:prstGeom>
                    <a:noFill/>
                    <a:ln>
                      <a:noFill/>
                    </a:ln>
                  </pic:spPr>
                </pic:pic>
              </a:graphicData>
            </a:graphic>
          </wp:inline>
        </w:drawing>
      </w:r>
    </w:p>
    <w:p w:rsidR="00BF6BD6" w:rsidRPr="00753D7B" w:rsidRDefault="00BF6BD6" w:rsidP="00BF6BD6">
      <w:pPr>
        <w:spacing w:after="0" w:line="240" w:lineRule="auto"/>
        <w:rPr>
          <w:rFonts w:ascii="Century Gothic" w:eastAsia="Times New Roman" w:hAnsi="Century Gothic" w:cs="Arial"/>
          <w:sz w:val="20"/>
          <w:szCs w:val="20"/>
          <w:lang w:val="es-ES" w:eastAsia="es-ES"/>
        </w:rPr>
      </w:pPr>
    </w:p>
    <w:p w:rsidR="00BF6BD6" w:rsidRPr="00753D7B" w:rsidRDefault="00BF6BD6" w:rsidP="00BF6BD6">
      <w:pPr>
        <w:spacing w:after="0" w:line="240" w:lineRule="auto"/>
        <w:rPr>
          <w:rFonts w:ascii="Century Gothic" w:eastAsia="Times New Roman" w:hAnsi="Century Gothic" w:cs="Arial"/>
          <w:sz w:val="20"/>
          <w:szCs w:val="20"/>
          <w:lang w:val="es-ES" w:eastAsia="es-ES"/>
        </w:rPr>
      </w:pPr>
    </w:p>
    <w:p w:rsidR="00BF6BD6" w:rsidRPr="005F6A1E" w:rsidRDefault="00BF6BD6" w:rsidP="00BF6BD6">
      <w:pPr>
        <w:spacing w:after="0" w:line="240" w:lineRule="auto"/>
        <w:rPr>
          <w:rFonts w:ascii="Century Gothic" w:eastAsia="Times New Roman" w:hAnsi="Century Gothic" w:cs="Arial"/>
          <w:b/>
          <w:color w:val="00B0F0"/>
          <w:sz w:val="20"/>
          <w:szCs w:val="20"/>
          <w:lang w:val="es-ES" w:eastAsia="es-ES"/>
        </w:rPr>
      </w:pPr>
      <w:r w:rsidRPr="005F6A1E">
        <w:rPr>
          <w:rFonts w:ascii="Century Gothic" w:eastAsia="Times New Roman" w:hAnsi="Century Gothic" w:cs="Arial"/>
          <w:b/>
          <w:color w:val="00B0F0"/>
          <w:sz w:val="20"/>
          <w:szCs w:val="20"/>
          <w:lang w:val="es-ES" w:eastAsia="es-ES"/>
        </w:rPr>
        <w:t>UBICACIÓN:</w:t>
      </w:r>
    </w:p>
    <w:p w:rsidR="00BF6BD6" w:rsidRPr="005F6A1E" w:rsidRDefault="00BF6BD6" w:rsidP="00BF6BD6">
      <w:pPr>
        <w:spacing w:after="0" w:line="240" w:lineRule="auto"/>
        <w:rPr>
          <w:rFonts w:ascii="Century Gothic" w:eastAsia="Times New Roman" w:hAnsi="Century Gothic" w:cs="Arial"/>
          <w:color w:val="00B0F0"/>
          <w:sz w:val="20"/>
          <w:szCs w:val="20"/>
          <w:lang w:val="es-ES_tradnl" w:eastAsia="es-ES"/>
        </w:rPr>
      </w:pPr>
    </w:p>
    <w:p w:rsidR="00BF6BD6" w:rsidRPr="008F291C" w:rsidRDefault="00BF6BD6" w:rsidP="00BF6BD6">
      <w:pPr>
        <w:spacing w:after="0" w:line="360" w:lineRule="auto"/>
        <w:rPr>
          <w:rFonts w:ascii="Century Gothic" w:eastAsia="Times New Roman" w:hAnsi="Century Gothic" w:cs="Arial"/>
          <w:sz w:val="20"/>
          <w:szCs w:val="20"/>
          <w:lang w:val="es-ES" w:eastAsia="es-ES"/>
        </w:rPr>
      </w:pPr>
      <w:r w:rsidRPr="00BA7EB2">
        <w:rPr>
          <w:rFonts w:ascii="Century Gothic" w:eastAsia="Times New Roman" w:hAnsi="Century Gothic" w:cs="Arial"/>
          <w:color w:val="70AD47" w:themeColor="accent6"/>
          <w:sz w:val="20"/>
          <w:szCs w:val="20"/>
          <w:lang w:val="es-ES_tradnl" w:eastAsia="es-ES"/>
        </w:rPr>
        <w:t xml:space="preserve">                                       </w:t>
      </w:r>
      <w:r w:rsidRPr="008F291C">
        <w:rPr>
          <w:rFonts w:ascii="Century Gothic" w:eastAsia="Times New Roman" w:hAnsi="Century Gothic" w:cs="Arial"/>
          <w:sz w:val="20"/>
          <w:szCs w:val="20"/>
          <w:lang w:val="es-ES" w:eastAsia="es-ES"/>
        </w:rPr>
        <w:t>Departamento</w:t>
      </w:r>
      <w:r w:rsidRPr="008F291C">
        <w:rPr>
          <w:rFonts w:ascii="Century Gothic" w:eastAsia="Times New Roman" w:hAnsi="Century Gothic" w:cs="Arial"/>
          <w:sz w:val="20"/>
          <w:szCs w:val="20"/>
          <w:lang w:val="es-ES" w:eastAsia="es-ES"/>
        </w:rPr>
        <w:tab/>
        <w:t>: Apurímac</w:t>
      </w:r>
    </w:p>
    <w:p w:rsidR="00BF6BD6" w:rsidRPr="008F291C" w:rsidRDefault="00BF6BD6" w:rsidP="00BF6BD6">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Provincia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A</w:t>
      </w:r>
      <w:r w:rsidR="0033003F">
        <w:rPr>
          <w:rFonts w:ascii="Century Gothic" w:eastAsia="Times New Roman" w:hAnsi="Century Gothic" w:cs="Arial"/>
          <w:sz w:val="20"/>
          <w:szCs w:val="20"/>
          <w:lang w:val="es-ES" w:eastAsia="es-ES"/>
        </w:rPr>
        <w:t>bancay</w:t>
      </w:r>
    </w:p>
    <w:p w:rsidR="00BF6BD6" w:rsidRPr="008F291C" w:rsidRDefault="00BF6BD6" w:rsidP="00BF6BD6">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Distrito</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xml:space="preserve">: </w:t>
      </w:r>
      <w:r w:rsidR="0033003F">
        <w:rPr>
          <w:rFonts w:ascii="Century Gothic" w:eastAsia="Times New Roman" w:hAnsi="Century Gothic" w:cs="Arial"/>
          <w:sz w:val="20"/>
          <w:szCs w:val="20"/>
          <w:lang w:val="es-ES" w:eastAsia="es-ES"/>
        </w:rPr>
        <w:t>Lambrama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xml:space="preserve">    </w:t>
      </w:r>
    </w:p>
    <w:p w:rsidR="00DA4E64" w:rsidRDefault="00BF6BD6" w:rsidP="00DA4E64">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w:t>
      </w:r>
      <w:r w:rsidR="00430024">
        <w:rPr>
          <w:rFonts w:ascii="Century Gothic" w:eastAsia="Times New Roman" w:hAnsi="Century Gothic" w:cs="Arial"/>
          <w:sz w:val="20"/>
          <w:szCs w:val="20"/>
          <w:lang w:val="es-ES" w:eastAsia="es-ES"/>
        </w:rPr>
        <w:t xml:space="preserve">Sector  </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xml:space="preserve">: </w:t>
      </w:r>
      <w:r w:rsidR="00AB4CF8">
        <w:rPr>
          <w:rFonts w:ascii="Century Gothic" w:eastAsia="Times New Roman" w:hAnsi="Century Gothic" w:cs="Arial"/>
          <w:sz w:val="20"/>
          <w:szCs w:val="20"/>
          <w:lang w:val="es-ES" w:eastAsia="es-ES"/>
        </w:rPr>
        <w:t>A</w:t>
      </w:r>
      <w:r w:rsidR="00430024">
        <w:rPr>
          <w:rFonts w:ascii="Century Gothic" w:eastAsia="Times New Roman" w:hAnsi="Century Gothic" w:cs="Arial"/>
          <w:sz w:val="20"/>
          <w:szCs w:val="20"/>
          <w:lang w:val="es-ES" w:eastAsia="es-ES"/>
        </w:rPr>
        <w:t>ccomojo</w:t>
      </w:r>
    </w:p>
    <w:p w:rsidR="00AB4CF8" w:rsidRPr="005F6A1E" w:rsidRDefault="00AB4CF8" w:rsidP="00DA4E64">
      <w:pPr>
        <w:spacing w:after="0" w:line="360" w:lineRule="auto"/>
        <w:rPr>
          <w:rFonts w:ascii="Century Gothic" w:eastAsia="Times New Roman" w:hAnsi="Century Gothic" w:cs="Arial"/>
          <w:color w:val="00B0F0"/>
          <w:sz w:val="20"/>
          <w:szCs w:val="20"/>
          <w:lang w:val="es-ES" w:eastAsia="es-ES"/>
        </w:rPr>
      </w:pPr>
    </w:p>
    <w:p w:rsidR="00BF6BD6" w:rsidRPr="008F291C" w:rsidRDefault="00BF6BD6" w:rsidP="00BF6BD6">
      <w:pPr>
        <w:spacing w:after="0" w:line="240" w:lineRule="auto"/>
        <w:rPr>
          <w:rFonts w:ascii="Century Gothic" w:eastAsia="Times New Roman" w:hAnsi="Century Gothic" w:cs="Arial"/>
          <w:sz w:val="20"/>
          <w:szCs w:val="20"/>
          <w:lang w:val="es-ES" w:eastAsia="es-ES"/>
        </w:rPr>
      </w:pPr>
      <w:r w:rsidRPr="005F6A1E">
        <w:rPr>
          <w:rFonts w:ascii="Century Gothic" w:eastAsia="Times New Roman" w:hAnsi="Century Gothic" w:cs="Arial"/>
          <w:b/>
          <w:color w:val="00B0F0"/>
          <w:sz w:val="20"/>
          <w:szCs w:val="20"/>
          <w:lang w:val="es-ES" w:eastAsia="es-ES"/>
        </w:rPr>
        <w:t>RESPONSABLE:</w:t>
      </w:r>
      <w:r w:rsidRPr="005F6A1E">
        <w:rPr>
          <w:rFonts w:ascii="Century Gothic" w:eastAsia="Times New Roman" w:hAnsi="Century Gothic" w:cs="Arial"/>
          <w:color w:val="00B0F0"/>
          <w:sz w:val="20"/>
          <w:szCs w:val="20"/>
          <w:lang w:val="es-ES" w:eastAsia="es-ES"/>
        </w:rPr>
        <w:t xml:space="preserve">        </w:t>
      </w:r>
      <w:r w:rsidRPr="008F291C">
        <w:rPr>
          <w:rFonts w:ascii="Century Gothic" w:eastAsia="Times New Roman" w:hAnsi="Century Gothic" w:cs="Arial"/>
          <w:sz w:val="20"/>
          <w:szCs w:val="20"/>
          <w:lang w:val="es-ES" w:eastAsia="es-ES"/>
        </w:rPr>
        <w:t xml:space="preserve">ING. </w:t>
      </w:r>
      <w:r w:rsidR="00430024">
        <w:rPr>
          <w:rFonts w:ascii="Century Gothic" w:eastAsia="Times New Roman" w:hAnsi="Century Gothic" w:cs="Arial"/>
          <w:sz w:val="20"/>
          <w:szCs w:val="20"/>
          <w:lang w:val="es-ES" w:eastAsia="es-ES"/>
        </w:rPr>
        <w:t>Resalió</w:t>
      </w:r>
      <w:r w:rsidRPr="008F291C">
        <w:rPr>
          <w:rFonts w:ascii="Century Gothic" w:eastAsia="Times New Roman" w:hAnsi="Century Gothic" w:cs="Arial"/>
          <w:sz w:val="20"/>
          <w:szCs w:val="20"/>
          <w:lang w:val="es-ES" w:eastAsia="es-ES"/>
        </w:rPr>
        <w:t xml:space="preserve"> </w:t>
      </w:r>
      <w:r w:rsidR="00AB4CF8">
        <w:rPr>
          <w:rFonts w:ascii="Century Gothic" w:eastAsia="Times New Roman" w:hAnsi="Century Gothic" w:cs="Arial"/>
          <w:sz w:val="20"/>
          <w:szCs w:val="20"/>
          <w:lang w:val="es-ES" w:eastAsia="es-ES"/>
        </w:rPr>
        <w:t xml:space="preserve"> </w:t>
      </w:r>
      <w:r w:rsidR="00430024">
        <w:rPr>
          <w:rFonts w:ascii="Century Gothic" w:eastAsia="Times New Roman" w:hAnsi="Century Gothic" w:cs="Arial"/>
          <w:sz w:val="20"/>
          <w:szCs w:val="20"/>
          <w:lang w:val="es-ES" w:eastAsia="es-ES"/>
        </w:rPr>
        <w:t>Helguera</w:t>
      </w:r>
      <w:r w:rsidR="0085770B">
        <w:rPr>
          <w:rFonts w:ascii="Century Gothic" w:eastAsia="Times New Roman" w:hAnsi="Century Gothic" w:cs="Arial"/>
          <w:sz w:val="20"/>
          <w:szCs w:val="20"/>
          <w:lang w:val="es-ES" w:eastAsia="es-ES"/>
        </w:rPr>
        <w:t xml:space="preserve"> </w:t>
      </w:r>
      <w:r w:rsidR="00AB4CF8">
        <w:rPr>
          <w:rFonts w:ascii="Century Gothic" w:eastAsia="Times New Roman" w:hAnsi="Century Gothic" w:cs="Arial"/>
          <w:sz w:val="20"/>
          <w:szCs w:val="20"/>
          <w:lang w:val="es-ES" w:eastAsia="es-ES"/>
        </w:rPr>
        <w:t>Curí</w:t>
      </w:r>
    </w:p>
    <w:p w:rsidR="00BF6BD6" w:rsidRPr="008F291C" w:rsidRDefault="00BF6BD6" w:rsidP="00BF6BD6">
      <w:pPr>
        <w:spacing w:after="0" w:line="24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CIP: </w:t>
      </w:r>
      <w:r w:rsidR="0085770B">
        <w:rPr>
          <w:rFonts w:ascii="Century Gothic" w:eastAsia="Times New Roman" w:hAnsi="Century Gothic" w:cs="Arial"/>
          <w:sz w:val="20"/>
          <w:szCs w:val="20"/>
          <w:lang w:val="es-ES" w:eastAsia="es-ES"/>
        </w:rPr>
        <w:t>122195</w:t>
      </w:r>
    </w:p>
    <w:p w:rsidR="00BF6BD6" w:rsidRPr="00BA7EB2" w:rsidRDefault="00BF6BD6" w:rsidP="00BF6BD6">
      <w:pPr>
        <w:spacing w:after="0" w:line="240" w:lineRule="auto"/>
        <w:rPr>
          <w:rFonts w:ascii="Century Gothic" w:eastAsia="Times New Roman" w:hAnsi="Century Gothic" w:cs="Arial"/>
          <w:color w:val="70AD47" w:themeColor="accent6"/>
          <w:sz w:val="20"/>
          <w:szCs w:val="20"/>
          <w:lang w:val="es-ES" w:eastAsia="es-ES"/>
        </w:rPr>
      </w:pPr>
    </w:p>
    <w:p w:rsidR="00BF6BD6" w:rsidRPr="008F291C" w:rsidRDefault="00BF6BD6" w:rsidP="00BF6BD6">
      <w:pPr>
        <w:jc w:val="center"/>
        <w:rPr>
          <w:rFonts w:ascii="Agency FB" w:hAnsi="Agency FB"/>
          <w:b/>
          <w:sz w:val="24"/>
          <w:szCs w:val="24"/>
          <w:u w:val="single"/>
        </w:rPr>
      </w:pPr>
      <w:r w:rsidRPr="008F291C">
        <w:rPr>
          <w:rFonts w:ascii="Century Gothic" w:eastAsia="Times New Roman" w:hAnsi="Century Gothic" w:cs="Arial"/>
          <w:sz w:val="20"/>
          <w:szCs w:val="20"/>
          <w:lang w:val="es-ES" w:eastAsia="es-ES"/>
        </w:rPr>
        <w:t xml:space="preserve">FECHA: </w:t>
      </w:r>
      <w:r w:rsidR="0033003F">
        <w:rPr>
          <w:rFonts w:ascii="Century Gothic" w:eastAsia="Times New Roman" w:hAnsi="Century Gothic" w:cs="Arial"/>
          <w:sz w:val="20"/>
          <w:szCs w:val="20"/>
          <w:lang w:val="es-ES" w:eastAsia="es-ES"/>
        </w:rPr>
        <w:t>NOVIEMBRE</w:t>
      </w:r>
      <w:r w:rsidRPr="008F291C">
        <w:rPr>
          <w:rFonts w:ascii="Century Gothic" w:eastAsia="Times New Roman" w:hAnsi="Century Gothic" w:cs="Arial"/>
          <w:sz w:val="20"/>
          <w:szCs w:val="20"/>
          <w:lang w:val="es-ES" w:eastAsia="es-ES"/>
        </w:rPr>
        <w:t xml:space="preserve"> DEL 201</w:t>
      </w:r>
      <w:r>
        <w:rPr>
          <w:rFonts w:ascii="Century Gothic" w:eastAsia="Times New Roman" w:hAnsi="Century Gothic" w:cs="Arial"/>
          <w:sz w:val="20"/>
          <w:szCs w:val="20"/>
          <w:lang w:val="es-ES" w:eastAsia="es-ES"/>
        </w:rPr>
        <w:t>9</w:t>
      </w:r>
    </w:p>
    <w:p w:rsidR="00BF6BD6" w:rsidRPr="00BA7EB2" w:rsidRDefault="00BF6BD6" w:rsidP="00BF6BD6">
      <w:pPr>
        <w:jc w:val="center"/>
        <w:rPr>
          <w:rFonts w:ascii="Agency FB" w:hAnsi="Agency FB"/>
          <w:b/>
          <w:color w:val="70AD47" w:themeColor="accent6"/>
          <w:sz w:val="24"/>
          <w:szCs w:val="24"/>
          <w:u w:val="single"/>
        </w:rPr>
      </w:pPr>
    </w:p>
    <w:p w:rsidR="00BF6BD6" w:rsidRDefault="00BF6BD6" w:rsidP="00B33020">
      <w:pPr>
        <w:pStyle w:val="Prrafodelista"/>
        <w:spacing w:after="12" w:line="276" w:lineRule="auto"/>
        <w:ind w:left="284" w:firstLine="0"/>
        <w:jc w:val="both"/>
        <w:rPr>
          <w:rFonts w:asciiTheme="minorHAnsi" w:eastAsia="Times New Roman" w:hAnsiTheme="minorHAnsi" w:cstheme="minorHAnsi"/>
          <w:lang w:val="es-ES" w:eastAsia="es-ES"/>
        </w:rPr>
      </w:pPr>
    </w:p>
    <w:p w:rsidR="00BF6BD6" w:rsidRDefault="00BF6BD6" w:rsidP="00B33020">
      <w:pPr>
        <w:pStyle w:val="Prrafodelista"/>
        <w:spacing w:after="12" w:line="276" w:lineRule="auto"/>
        <w:ind w:left="284" w:firstLine="0"/>
        <w:jc w:val="both"/>
        <w:rPr>
          <w:rFonts w:asciiTheme="minorHAnsi" w:eastAsia="Times New Roman" w:hAnsiTheme="minorHAnsi" w:cstheme="minorHAnsi"/>
          <w:lang w:val="es-ES" w:eastAsia="es-ES"/>
        </w:rPr>
      </w:pPr>
    </w:p>
    <w:p w:rsidR="00553C2F" w:rsidRPr="00553C2F" w:rsidRDefault="00553C2F" w:rsidP="001636C0">
      <w:pPr>
        <w:keepNext/>
        <w:numPr>
          <w:ilvl w:val="0"/>
          <w:numId w:val="1"/>
        </w:numPr>
        <w:overflowPunct w:val="0"/>
        <w:autoSpaceDE w:val="0"/>
        <w:autoSpaceDN w:val="0"/>
        <w:adjustRightInd w:val="0"/>
        <w:spacing w:after="0" w:line="240" w:lineRule="auto"/>
        <w:ind w:left="426" w:hanging="426"/>
        <w:jc w:val="both"/>
        <w:textAlignment w:val="baseline"/>
        <w:outlineLvl w:val="1"/>
        <w:rPr>
          <w:rFonts w:ascii="Century Gothic" w:eastAsiaTheme="majorEastAsia" w:hAnsi="Century Gothic" w:cs="Arial"/>
          <w:color w:val="2E74B5" w:themeColor="accent1" w:themeShade="BF"/>
          <w:sz w:val="24"/>
          <w:szCs w:val="24"/>
        </w:rPr>
      </w:pPr>
      <w:r w:rsidRPr="00553C2F">
        <w:rPr>
          <w:rFonts w:ascii="Century Gothic" w:eastAsiaTheme="majorEastAsia" w:hAnsi="Century Gothic" w:cs="Arial"/>
          <w:color w:val="2E74B5" w:themeColor="accent1" w:themeShade="BF"/>
          <w:sz w:val="24"/>
          <w:szCs w:val="24"/>
        </w:rPr>
        <w:t>ANTECEDENTES</w:t>
      </w:r>
    </w:p>
    <w:p w:rsidR="008015D3" w:rsidRPr="0079009A" w:rsidRDefault="008015D3" w:rsidP="008015D3">
      <w:pPr>
        <w:spacing w:before="240"/>
        <w:ind w:left="360"/>
        <w:jc w:val="both"/>
        <w:rPr>
          <w:rFonts w:ascii="Swis721 LtCn BT" w:hAnsi="Swis721 LtCn BT"/>
        </w:rPr>
      </w:pPr>
      <w:r w:rsidRPr="0079009A">
        <w:rPr>
          <w:rFonts w:ascii="Swis721 LtCn BT" w:hAnsi="Swis721 LtCn BT"/>
        </w:rPr>
        <w:t xml:space="preserve">El problema vinculado a la Educación para personas en condición de discapacidad en el ámbito de las 7 provincias de la región Apurímac, es que la población educativa accede a los servicios de educación especial los cuales no existen con los estándares sectoriales, esto principalmente es debido a que </w:t>
      </w:r>
      <w:r w:rsidR="00176387" w:rsidRPr="0079009A">
        <w:rPr>
          <w:rFonts w:ascii="Swis721 LtCn BT" w:hAnsi="Swis721 LtCn BT"/>
        </w:rPr>
        <w:t xml:space="preserve">no existe ningún proyecto en cuanto </w:t>
      </w:r>
      <w:r w:rsidRPr="0079009A">
        <w:rPr>
          <w:rFonts w:ascii="Swis721 LtCn BT" w:hAnsi="Swis721 LtCn BT"/>
        </w:rPr>
        <w:t xml:space="preserve">a los factores productivos de dichas Instituciones Educativas en lo referente </w:t>
      </w:r>
      <w:r w:rsidR="00176387" w:rsidRPr="0079009A">
        <w:rPr>
          <w:rFonts w:ascii="Swis721 LtCn BT" w:hAnsi="Swis721 LtCn BT"/>
        </w:rPr>
        <w:t xml:space="preserve">no existe ninguna </w:t>
      </w:r>
      <w:r w:rsidRPr="0079009A">
        <w:rPr>
          <w:rFonts w:ascii="Swis721 LtCn BT" w:hAnsi="Swis721 LtCn BT"/>
        </w:rPr>
        <w:t xml:space="preserve">infraestructura </w:t>
      </w:r>
      <w:r w:rsidR="00176387" w:rsidRPr="0079009A">
        <w:rPr>
          <w:rFonts w:ascii="Swis721 LtCn BT" w:hAnsi="Swis721 LtCn BT"/>
        </w:rPr>
        <w:t>para atención de dichas personas con discapacidad</w:t>
      </w:r>
      <w:r w:rsidRPr="0079009A">
        <w:rPr>
          <w:rFonts w:ascii="Swis721 LtCn BT" w:hAnsi="Swis721 LtCn BT"/>
        </w:rPr>
        <w:t xml:space="preserve">, </w:t>
      </w:r>
      <w:r w:rsidR="0079009A" w:rsidRPr="0079009A">
        <w:rPr>
          <w:rFonts w:ascii="Swis721 LtCn BT" w:hAnsi="Swis721 LtCn BT"/>
        </w:rPr>
        <w:t xml:space="preserve">solo atendidos en algunos lugares sin </w:t>
      </w:r>
      <w:r w:rsidRPr="0079009A">
        <w:rPr>
          <w:rFonts w:ascii="Swis721 LtCn BT" w:hAnsi="Swis721 LtCn BT"/>
        </w:rPr>
        <w:t>equipamiento obsoleto mobiliario insuficiente y en mal estado, materiales insuficientes y proporcionados por los propios padres y en algunos casos por los profesores; así mismo el recurso humano (Director, Docentes y personal administrativo) no están debidamente capacitados y actualizados.</w:t>
      </w:r>
    </w:p>
    <w:p w:rsidR="008015D3" w:rsidRPr="0079009A" w:rsidRDefault="008015D3" w:rsidP="008015D3">
      <w:pPr>
        <w:spacing w:before="240"/>
        <w:ind w:left="360"/>
        <w:jc w:val="both"/>
        <w:rPr>
          <w:rFonts w:ascii="Swis721 LtCn BT" w:hAnsi="Swis721 LtCn BT"/>
        </w:rPr>
      </w:pPr>
      <w:r w:rsidRPr="0079009A">
        <w:rPr>
          <w:rFonts w:ascii="Swis721 LtCn BT" w:hAnsi="Swis721 LtCn BT"/>
        </w:rPr>
        <w:t xml:space="preserve">La idea surge como resultado de un diagnóstico preliminar y una propuesta de atención a la educación especial por el Gobierno Regional en coordinación con el Programa nacional de infraestructura educativa PRONIED, priorizándose el servicio educativo para la atención urgente de </w:t>
      </w:r>
      <w:r w:rsidR="0079009A" w:rsidRPr="0079009A">
        <w:rPr>
          <w:rFonts w:ascii="Swis721 LtCn BT" w:hAnsi="Swis721 LtCn BT"/>
        </w:rPr>
        <w:t>personas con discapacidad en 7 provincias de la región Apurímac</w:t>
      </w:r>
      <w:r w:rsidRPr="0079009A">
        <w:rPr>
          <w:rFonts w:ascii="Swis721 LtCn BT" w:hAnsi="Swis721 LtCn BT"/>
        </w:rPr>
        <w:t xml:space="preserve">; de los distritos de </w:t>
      </w:r>
      <w:r w:rsidR="0079009A" w:rsidRPr="0079009A">
        <w:rPr>
          <w:rFonts w:ascii="Swis721 LtCn BT" w:hAnsi="Swis721 LtCn BT"/>
        </w:rPr>
        <w:t xml:space="preserve">Lambrama </w:t>
      </w:r>
      <w:r w:rsidRPr="0079009A">
        <w:rPr>
          <w:rFonts w:ascii="Swis721 LtCn BT" w:hAnsi="Swis721 LtCn BT"/>
        </w:rPr>
        <w:t xml:space="preserve">de la provincia de </w:t>
      </w:r>
      <w:r w:rsidR="0079009A" w:rsidRPr="0079009A">
        <w:rPr>
          <w:rFonts w:ascii="Swis721 LtCn BT" w:hAnsi="Swis721 LtCn BT"/>
        </w:rPr>
        <w:t>Abancay</w:t>
      </w:r>
      <w:r w:rsidRPr="0079009A">
        <w:rPr>
          <w:rFonts w:ascii="Swis721 LtCn BT" w:hAnsi="Swis721 LtCn BT"/>
        </w:rPr>
        <w:t>, región Apurímac.</w:t>
      </w:r>
    </w:p>
    <w:p w:rsidR="008015D3" w:rsidRPr="0079009A" w:rsidRDefault="008015D3" w:rsidP="008015D3">
      <w:pPr>
        <w:spacing w:before="240"/>
        <w:ind w:left="360"/>
        <w:jc w:val="both"/>
        <w:rPr>
          <w:rFonts w:ascii="Swis721 LtCn BT" w:hAnsi="Swis721 LtCn BT"/>
        </w:rPr>
      </w:pPr>
      <w:r w:rsidRPr="0079009A">
        <w:rPr>
          <w:rFonts w:ascii="Swis721 LtCn BT" w:hAnsi="Swis721 LtCn BT"/>
        </w:rPr>
        <w:t xml:space="preserve">Actualmente las instituciones referidas del ámbito de los distritos de </w:t>
      </w:r>
      <w:r w:rsidR="0079009A" w:rsidRPr="0079009A">
        <w:rPr>
          <w:rFonts w:ascii="Swis721 LtCn BT" w:hAnsi="Swis721 LtCn BT"/>
        </w:rPr>
        <w:t>Abancay</w:t>
      </w:r>
      <w:r w:rsidRPr="0079009A">
        <w:rPr>
          <w:rFonts w:ascii="Swis721 LtCn BT" w:hAnsi="Swis721 LtCn BT"/>
        </w:rPr>
        <w:t>, viene atendiendo el servicio educativo en locales con una infraestructura inadecuada, dado que funcionan en locales prestados o cedidos por la comunidad, en cuanto a mobiliario se encuentran deteriorados y con deficiencias; respecto al equipamiento las instituciones educativas son obsoletas e insuficientes para el cumplimiento de los procesos de enseñanza aprendizaje; respecto al componente de capacitación los docente tienen dificultades en el manejo y desarrollo de formulación de procesos de gestión educativa y metodologías de enseñanza aprendizaje, porque se requiere intervenir de forma integral en el conjunto de las instituciones indicadas.</w:t>
      </w:r>
    </w:p>
    <w:p w:rsidR="008015D3" w:rsidRPr="0079009A" w:rsidRDefault="008015D3" w:rsidP="00553C2F">
      <w:pPr>
        <w:rPr>
          <w:rFonts w:ascii="Century Gothic" w:hAnsi="Century Gothic"/>
          <w:lang w:val="es-ES_tradnl"/>
        </w:rPr>
      </w:pPr>
    </w:p>
    <w:p w:rsidR="008015D3" w:rsidRDefault="008015D3" w:rsidP="00553C2F">
      <w:pPr>
        <w:rPr>
          <w:rFonts w:ascii="Century Gothic" w:hAnsi="Century Gothic"/>
          <w:lang w:val="es-ES_tradnl"/>
        </w:rPr>
      </w:pPr>
    </w:p>
    <w:p w:rsidR="0079009A" w:rsidRPr="00C75B6D" w:rsidRDefault="0079009A" w:rsidP="001636C0">
      <w:pPr>
        <w:pStyle w:val="Sangradetextonormal"/>
        <w:numPr>
          <w:ilvl w:val="0"/>
          <w:numId w:val="2"/>
        </w:numPr>
        <w:spacing w:before="120"/>
        <w:ind w:left="720"/>
        <w:rPr>
          <w:rFonts w:ascii="Swis721 LtCn BT" w:eastAsiaTheme="minorHAnsi" w:hAnsi="Swis721 LtCn BT" w:cs="Helvetica-Bold"/>
          <w:b/>
          <w:bCs/>
          <w:color w:val="000000"/>
          <w:szCs w:val="22"/>
          <w:lang w:val="es-PE" w:eastAsia="en-US"/>
        </w:rPr>
      </w:pPr>
      <w:r w:rsidRPr="00C75B6D">
        <w:rPr>
          <w:rFonts w:ascii="Swis721 LtCn BT" w:eastAsiaTheme="minorHAnsi" w:hAnsi="Swis721 LtCn BT" w:cs="Helvetica-Bold"/>
          <w:b/>
          <w:bCs/>
          <w:color w:val="000000"/>
          <w:szCs w:val="22"/>
          <w:lang w:val="es-PE" w:eastAsia="en-US"/>
        </w:rPr>
        <w:t xml:space="preserve">   OBJETIVO DEL ESTUDIO:</w:t>
      </w:r>
    </w:p>
    <w:p w:rsidR="0079009A" w:rsidRPr="00C75B6D" w:rsidRDefault="0079009A" w:rsidP="0079009A">
      <w:pPr>
        <w:pStyle w:val="Sangradetextonormal"/>
        <w:spacing w:before="120"/>
        <w:ind w:left="992"/>
        <w:rPr>
          <w:rFonts w:ascii="Century Gothic" w:hAnsi="Century Gothic"/>
          <w:szCs w:val="22"/>
        </w:rPr>
      </w:pPr>
    </w:p>
    <w:p w:rsidR="0079009A" w:rsidRDefault="0079009A" w:rsidP="0079009A">
      <w:pPr>
        <w:autoSpaceDE w:val="0"/>
        <w:autoSpaceDN w:val="0"/>
        <w:adjustRightInd w:val="0"/>
        <w:spacing w:after="0" w:line="240" w:lineRule="auto"/>
        <w:ind w:left="479"/>
        <w:rPr>
          <w:rFonts w:ascii="Arial Narrow" w:hAnsi="Arial Narrow" w:cs="Arial"/>
          <w:b/>
          <w:sz w:val="24"/>
          <w:szCs w:val="24"/>
        </w:rPr>
      </w:pPr>
      <w:r w:rsidRPr="00C75B6D">
        <w:rPr>
          <w:rFonts w:ascii="Swis721 LtCn BT" w:hAnsi="Swis721 LtCn BT" w:cs="Calibri"/>
          <w:color w:val="000000"/>
        </w:rPr>
        <w:t xml:space="preserve">Elaboración del Levantamiento Topográfico de los componentes teniendo en cuenta los elementos naturales y artificiales encontrados en el campo, necesario para el proyecto </w:t>
      </w:r>
      <w:bookmarkStart w:id="0" w:name="_Hlk507752399"/>
      <w:r w:rsidRPr="00F87DD4">
        <w:rPr>
          <w:rFonts w:ascii="Arial Narrow" w:hAnsi="Arial Narrow" w:cs="Arial"/>
          <w:b/>
          <w:sz w:val="24"/>
          <w:szCs w:val="24"/>
        </w:rPr>
        <w:t>“</w:t>
      </w:r>
      <w:r>
        <w:rPr>
          <w:rFonts w:ascii="Arial Narrow" w:hAnsi="Arial Narrow" w:cs="Arial"/>
          <w:b/>
          <w:sz w:val="24"/>
          <w:szCs w:val="24"/>
        </w:rPr>
        <w:t xml:space="preserve">CREACION DEL SERVICIO DE ATENCION Y CUIDADO PARA PERSONAS EN CONDICION DE DISCAPACIDAD EN LAS CAPITALES DE LAS 7 PROVINCIAS </w:t>
      </w:r>
    </w:p>
    <w:p w:rsidR="0079009A" w:rsidRPr="00F87DD4" w:rsidRDefault="0079009A" w:rsidP="0079009A">
      <w:pPr>
        <w:autoSpaceDE w:val="0"/>
        <w:autoSpaceDN w:val="0"/>
        <w:adjustRightInd w:val="0"/>
        <w:spacing w:after="0" w:line="240" w:lineRule="auto"/>
        <w:ind w:left="479"/>
        <w:rPr>
          <w:rFonts w:ascii="Arial Narrow" w:hAnsi="Arial Narrow" w:cs="Arial"/>
          <w:b/>
          <w:sz w:val="24"/>
          <w:szCs w:val="24"/>
        </w:rPr>
      </w:pPr>
      <w:r>
        <w:rPr>
          <w:rFonts w:ascii="Arial Narrow" w:hAnsi="Arial Narrow" w:cs="Arial"/>
          <w:b/>
          <w:sz w:val="24"/>
          <w:szCs w:val="24"/>
        </w:rPr>
        <w:t>DE LA REGION APURIMAC”</w:t>
      </w:r>
      <w:r w:rsidRPr="00F87DD4">
        <w:rPr>
          <w:rFonts w:ascii="Arial Narrow" w:hAnsi="Arial Narrow" w:cs="Arial"/>
          <w:b/>
          <w:sz w:val="24"/>
          <w:szCs w:val="24"/>
        </w:rPr>
        <w:t xml:space="preserve"> </w:t>
      </w:r>
    </w:p>
    <w:p w:rsidR="0079009A" w:rsidRDefault="0079009A" w:rsidP="0079009A">
      <w:pPr>
        <w:pStyle w:val="Sangradetextonormal"/>
        <w:spacing w:before="120"/>
        <w:ind w:left="992"/>
        <w:rPr>
          <w:rFonts w:ascii="Century Gothic" w:hAnsi="Century Gothic"/>
          <w:b/>
          <w:szCs w:val="22"/>
        </w:rPr>
      </w:pPr>
    </w:p>
    <w:p w:rsidR="0079009A" w:rsidRPr="00C75B6D" w:rsidRDefault="0079009A" w:rsidP="0079009A">
      <w:pPr>
        <w:pStyle w:val="Sangradetextonormal"/>
        <w:spacing w:before="120"/>
        <w:ind w:left="992"/>
        <w:rPr>
          <w:rFonts w:ascii="Century Gothic" w:hAnsi="Century Gothic"/>
          <w:b/>
          <w:szCs w:val="22"/>
        </w:rPr>
      </w:pPr>
    </w:p>
    <w:bookmarkEnd w:id="0"/>
    <w:p w:rsidR="0079009A" w:rsidRPr="00C75B6D" w:rsidRDefault="0079009A" w:rsidP="001636C0">
      <w:pPr>
        <w:pStyle w:val="Prrafodelista"/>
        <w:numPr>
          <w:ilvl w:val="0"/>
          <w:numId w:val="2"/>
        </w:numPr>
        <w:spacing w:before="120" w:line="240" w:lineRule="auto"/>
        <w:ind w:left="720"/>
        <w:rPr>
          <w:rFonts w:ascii="Century Gothic" w:hAnsi="Century Gothic"/>
        </w:rPr>
      </w:pPr>
      <w:r w:rsidRPr="00C75B6D">
        <w:rPr>
          <w:rFonts w:ascii="Swis721 LtCn BT" w:hAnsi="Swis721 LtCn BT" w:cs="Helvetica-Bold"/>
          <w:b/>
          <w:bCs/>
          <w:color w:val="000000"/>
        </w:rPr>
        <w:t>UBICACIÓN Y DESCRIPCIÓN DEL ÁREA EN ESTUDIO:</w:t>
      </w:r>
      <w:r w:rsidRPr="00C75B6D">
        <w:rPr>
          <w:rFonts w:ascii="Century Gothic" w:hAnsi="Century Gothic"/>
        </w:rPr>
        <w:t xml:space="preserve"> </w:t>
      </w:r>
    </w:p>
    <w:p w:rsidR="0079009A" w:rsidRPr="00C75B6D" w:rsidRDefault="0079009A" w:rsidP="0079009A">
      <w:pPr>
        <w:spacing w:before="120" w:after="0" w:line="240" w:lineRule="auto"/>
        <w:rPr>
          <w:rFonts w:ascii="Century Gothic" w:hAnsi="Century Gothic"/>
        </w:rPr>
      </w:pPr>
    </w:p>
    <w:p w:rsidR="0079009A" w:rsidRPr="00C75B6D" w:rsidRDefault="0079009A" w:rsidP="001636C0">
      <w:pPr>
        <w:pStyle w:val="Prrafodelista"/>
        <w:numPr>
          <w:ilvl w:val="2"/>
          <w:numId w:val="2"/>
        </w:numPr>
        <w:spacing w:before="120" w:line="240" w:lineRule="auto"/>
        <w:rPr>
          <w:rFonts w:ascii="Swis721 LtCn BT" w:hAnsi="Swis721 LtCn BT" w:cs="Helvetica-Bold"/>
          <w:b/>
          <w:bCs/>
          <w:color w:val="000000"/>
        </w:rPr>
      </w:pPr>
      <w:r w:rsidRPr="00C75B6D">
        <w:rPr>
          <w:rFonts w:ascii="Swis721 LtCn BT" w:hAnsi="Swis721 LtCn BT" w:cs="Helvetica-Bold"/>
          <w:b/>
          <w:bCs/>
          <w:color w:val="000000"/>
        </w:rPr>
        <w:t>METODOLOGIA</w:t>
      </w:r>
    </w:p>
    <w:p w:rsidR="0079009A" w:rsidRPr="00C75B6D" w:rsidRDefault="0079009A" w:rsidP="0079009A">
      <w:pPr>
        <w:pStyle w:val="Prrafodelista"/>
        <w:spacing w:before="120" w:line="240" w:lineRule="auto"/>
        <w:ind w:left="2138"/>
        <w:rPr>
          <w:rFonts w:ascii="Century Gothic" w:hAnsi="Century Gothic"/>
          <w:b/>
        </w:rPr>
      </w:pPr>
    </w:p>
    <w:p w:rsidR="0079009A" w:rsidRPr="00C75B6D" w:rsidRDefault="0079009A" w:rsidP="0079009A">
      <w:pPr>
        <w:spacing w:before="120" w:after="0"/>
        <w:ind w:left="993"/>
        <w:jc w:val="both"/>
        <w:rPr>
          <w:rFonts w:ascii="Swis721 LtCn BT" w:hAnsi="Swis721 LtCn BT" w:cs="Calibri"/>
          <w:color w:val="000000"/>
        </w:rPr>
      </w:pPr>
      <w:r w:rsidRPr="00C75B6D">
        <w:rPr>
          <w:rFonts w:ascii="Swis721 LtCn BT" w:hAnsi="Swis721 LtCn BT" w:cs="Calibri"/>
          <w:color w:val="000000"/>
        </w:rPr>
        <w:lastRenderedPageBreak/>
        <w:t xml:space="preserve">El terreno posee una </w:t>
      </w:r>
      <w:r w:rsidR="00B8442B">
        <w:rPr>
          <w:rFonts w:ascii="Swis721 LtCn BT" w:hAnsi="Swis721 LtCn BT" w:cs="Calibri"/>
          <w:color w:val="000000"/>
        </w:rPr>
        <w:t xml:space="preserve">moderada </w:t>
      </w:r>
      <w:r w:rsidRPr="00C75B6D">
        <w:rPr>
          <w:rFonts w:ascii="Swis721 LtCn BT" w:hAnsi="Swis721 LtCn BT" w:cs="Calibri"/>
          <w:color w:val="000000"/>
        </w:rPr>
        <w:t>pendiente en el lado norte (</w:t>
      </w:r>
      <w:r w:rsidR="00E83787">
        <w:rPr>
          <w:rFonts w:ascii="Swis721 LtCn BT" w:hAnsi="Swis721 LtCn BT" w:cs="Calibri"/>
          <w:color w:val="000000"/>
        </w:rPr>
        <w:t>propiedad privada</w:t>
      </w:r>
      <w:r w:rsidRPr="00C75B6D">
        <w:rPr>
          <w:rFonts w:ascii="Swis721 LtCn BT" w:hAnsi="Swis721 LtCn BT" w:cs="Calibri"/>
          <w:color w:val="000000"/>
        </w:rPr>
        <w:t xml:space="preserve">) y leve pendiente en el lado sur. Para el planteamiento en este área, será necesaria la explanación de la plataforma que se encuentra en la parte baja y la construcción de muros de contención para el acceso y la conformación de andenes, dado que conforme se establece en la NORMA TÉCNICA PARA EL DISEÑO DE LOCALES </w:t>
      </w:r>
      <w:r w:rsidR="00E83787">
        <w:rPr>
          <w:rFonts w:ascii="Swis721 LtCn BT" w:hAnsi="Swis721 LtCn BT" w:cs="Calibri"/>
          <w:color w:val="000000"/>
        </w:rPr>
        <w:t>PARA PERSONAS CON DISCAPACIDAD</w:t>
      </w:r>
      <w:r w:rsidRPr="00C75B6D">
        <w:rPr>
          <w:rFonts w:ascii="Swis721 LtCn BT" w:hAnsi="Swis721 LtCn BT" w:cs="Calibri"/>
          <w:color w:val="000000"/>
        </w:rPr>
        <w:t>, el terreno no deberá tener más de 10% de pendiente.</w:t>
      </w:r>
    </w:p>
    <w:p w:rsidR="008015D3" w:rsidRDefault="008015D3" w:rsidP="00553C2F">
      <w:pPr>
        <w:rPr>
          <w:rFonts w:ascii="Century Gothic" w:hAnsi="Century Gothic"/>
          <w:lang w:val="es-ES_tradnl"/>
        </w:rPr>
      </w:pPr>
    </w:p>
    <w:p w:rsidR="008015D3" w:rsidRDefault="00423C4C" w:rsidP="00553C2F">
      <w:pPr>
        <w:rPr>
          <w:rFonts w:ascii="Century Gothic" w:hAnsi="Century Gothic"/>
          <w:lang w:val="es-ES_tradnl"/>
        </w:rPr>
      </w:pPr>
      <w:r w:rsidRPr="00CD6E75">
        <w:rPr>
          <w:rFonts w:ascii="Arial Narrow" w:hAnsi="Arial Narrow"/>
          <w:b/>
          <w:noProof/>
          <w:lang w:eastAsia="es-PE"/>
        </w:rPr>
        <w:drawing>
          <wp:inline distT="0" distB="0" distL="0" distR="0" wp14:anchorId="3FFFB8E0" wp14:editId="50643979">
            <wp:extent cx="4152900" cy="3429000"/>
            <wp:effectExtent l="0" t="0" r="0" b="0"/>
            <wp:docPr id="8" name="Imagen 8" descr="E:\Camera\IMG_20191112_17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mera\IMG_20191112_17501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7995" cy="3449721"/>
                    </a:xfrm>
                    <a:prstGeom prst="rect">
                      <a:avLst/>
                    </a:prstGeom>
                    <a:noFill/>
                    <a:ln>
                      <a:noFill/>
                    </a:ln>
                  </pic:spPr>
                </pic:pic>
              </a:graphicData>
            </a:graphic>
          </wp:inline>
        </w:drawing>
      </w:r>
    </w:p>
    <w:p w:rsidR="00423C4C" w:rsidRDefault="00423C4C" w:rsidP="00423C4C">
      <w:pPr>
        <w:spacing w:before="120" w:after="0"/>
        <w:ind w:left="993"/>
        <w:jc w:val="both"/>
        <w:rPr>
          <w:rFonts w:ascii="Swis721 LtCn BT" w:hAnsi="Swis721 LtCn BT" w:cs="Calibri"/>
          <w:b/>
          <w:color w:val="000000"/>
        </w:rPr>
      </w:pPr>
      <w:r w:rsidRPr="004532FA">
        <w:rPr>
          <w:rFonts w:ascii="Swis721 LtCn BT" w:hAnsi="Swis721 LtCn BT" w:cs="Calibri"/>
          <w:b/>
          <w:color w:val="000000"/>
        </w:rPr>
        <w:t xml:space="preserve">Foto vista del terreno </w:t>
      </w:r>
      <w:r>
        <w:rPr>
          <w:rFonts w:ascii="Swis721 LtCn BT" w:hAnsi="Swis721 LtCn BT" w:cs="Calibri"/>
          <w:b/>
          <w:color w:val="000000"/>
        </w:rPr>
        <w:t xml:space="preserve"> de Oeste a Este</w:t>
      </w:r>
      <w:r w:rsidRPr="004532FA">
        <w:rPr>
          <w:rFonts w:ascii="Swis721 LtCn BT" w:hAnsi="Swis721 LtCn BT" w:cs="Calibri"/>
          <w:b/>
          <w:color w:val="000000"/>
        </w:rPr>
        <w:t xml:space="preserve">  </w:t>
      </w:r>
    </w:p>
    <w:p w:rsidR="008015D3" w:rsidRDefault="008015D3" w:rsidP="00553C2F">
      <w:pPr>
        <w:rPr>
          <w:rFonts w:ascii="Century Gothic" w:hAnsi="Century Gothic"/>
          <w:lang w:val="es-ES_tradnl"/>
        </w:rPr>
      </w:pPr>
    </w:p>
    <w:p w:rsidR="00423C4C" w:rsidRPr="00160381" w:rsidRDefault="00423C4C" w:rsidP="00423C4C">
      <w:pPr>
        <w:spacing w:before="120" w:after="0"/>
        <w:ind w:left="993"/>
        <w:jc w:val="both"/>
        <w:rPr>
          <w:rFonts w:ascii="Swis721 LtCn BT" w:hAnsi="Swis721 LtCn BT" w:cs="Calibri"/>
          <w:color w:val="000000"/>
        </w:rPr>
      </w:pPr>
      <w:r w:rsidRPr="00160381">
        <w:rPr>
          <w:rFonts w:ascii="Swis721 LtCn BT" w:hAnsi="Swis721 LtCn BT" w:cs="Calibri"/>
          <w:color w:val="000000"/>
        </w:rPr>
        <w:t>Se ha considerado, con la ayuda del GPS, BM-01 y BM-02 los cuales están ubicados en diferentes lugares dentro del terreno del proyecto, (ver planta topográfica)</w:t>
      </w:r>
    </w:p>
    <w:p w:rsidR="00423C4C" w:rsidRPr="00C75B6D" w:rsidRDefault="00423C4C" w:rsidP="00423C4C">
      <w:pPr>
        <w:spacing w:before="120" w:after="0"/>
        <w:ind w:left="993"/>
        <w:jc w:val="both"/>
        <w:rPr>
          <w:rFonts w:ascii="Swis721 LtCn BT" w:hAnsi="Swis721 LtCn BT" w:cs="Calibri"/>
          <w:color w:val="000000"/>
        </w:rPr>
      </w:pPr>
      <w:r w:rsidRPr="00160381">
        <w:rPr>
          <w:rFonts w:ascii="Swis721 LtCn BT" w:hAnsi="Swis721 LtCn BT" w:cs="Calibri"/>
          <w:color w:val="000000"/>
        </w:rPr>
        <w:t xml:space="preserve">Se procedió a la lectura de </w:t>
      </w:r>
      <w:r w:rsidR="00160381" w:rsidRPr="00160381">
        <w:rPr>
          <w:rFonts w:ascii="Swis721 LtCn BT" w:hAnsi="Swis721 LtCn BT" w:cs="Calibri"/>
          <w:color w:val="000000"/>
        </w:rPr>
        <w:t>75</w:t>
      </w:r>
      <w:r w:rsidRPr="00160381">
        <w:rPr>
          <w:rFonts w:ascii="Swis721 LtCn BT" w:hAnsi="Swis721 LtCn BT" w:cs="Calibri"/>
          <w:color w:val="000000"/>
        </w:rPr>
        <w:t xml:space="preserve"> puntos del terreno del proyecto para definir el área y perímetro y otros puntos adicionales de relleno para obtener curvas a nivel, desnivel del terreno, en el cual también se ubicó 02 BM en lugares estratégicos para tener un levantamiento más detallado de la ubicación del terreno, colindante y accesos.</w:t>
      </w:r>
    </w:p>
    <w:p w:rsidR="00423C4C" w:rsidRPr="00C75B6D" w:rsidRDefault="00423C4C" w:rsidP="00423C4C">
      <w:pPr>
        <w:spacing w:before="120" w:after="0"/>
        <w:ind w:left="993"/>
        <w:jc w:val="both"/>
        <w:rPr>
          <w:rFonts w:ascii="Swis721 LtCn BT" w:hAnsi="Swis721 LtCn BT" w:cs="Calibri"/>
          <w:color w:val="000000"/>
        </w:rPr>
      </w:pPr>
    </w:p>
    <w:p w:rsidR="00423C4C" w:rsidRPr="00C75B6D" w:rsidRDefault="00423C4C" w:rsidP="00423C4C">
      <w:pPr>
        <w:spacing w:before="120" w:after="0"/>
        <w:ind w:left="993"/>
        <w:rPr>
          <w:rFonts w:ascii="Swis721 LtCn BT" w:hAnsi="Swis721 LtCn BT" w:cs="Calibri"/>
          <w:color w:val="000000"/>
        </w:rPr>
      </w:pPr>
      <w:r w:rsidRPr="00C75B6D">
        <w:rPr>
          <w:rFonts w:ascii="Swis721 LtCn BT" w:hAnsi="Swis721 LtCn BT" w:cs="Calibri"/>
          <w:color w:val="000000"/>
        </w:rPr>
        <w:t>Luego se procedió a realizar las mediciones con cinta (</w:t>
      </w:r>
      <w:proofErr w:type="spellStart"/>
      <w:r w:rsidRPr="00C75B6D">
        <w:rPr>
          <w:rFonts w:ascii="Swis721 LtCn BT" w:hAnsi="Swis721 LtCn BT" w:cs="Calibri"/>
          <w:color w:val="000000"/>
        </w:rPr>
        <w:t>wincha</w:t>
      </w:r>
      <w:proofErr w:type="spellEnd"/>
      <w:r w:rsidRPr="00C75B6D">
        <w:rPr>
          <w:rFonts w:ascii="Swis721 LtCn BT" w:hAnsi="Swis721 LtCn BT" w:cs="Calibri"/>
          <w:color w:val="000000"/>
        </w:rPr>
        <w:t>), del perímetro del terreno y otras mediciones.</w:t>
      </w:r>
    </w:p>
    <w:p w:rsidR="00F37DB8" w:rsidRPr="00F37DB8" w:rsidRDefault="00423C4C" w:rsidP="00F37DB8">
      <w:pPr>
        <w:autoSpaceDE w:val="0"/>
        <w:autoSpaceDN w:val="0"/>
        <w:adjustRightInd w:val="0"/>
        <w:spacing w:after="0" w:line="240" w:lineRule="auto"/>
        <w:ind w:left="479"/>
        <w:rPr>
          <w:rFonts w:ascii="Arial Narrow" w:hAnsi="Arial Narrow" w:cs="Arial"/>
          <w:sz w:val="24"/>
          <w:szCs w:val="24"/>
        </w:rPr>
      </w:pPr>
      <w:r w:rsidRPr="00C75B6D">
        <w:rPr>
          <w:rFonts w:ascii="Swis721 LtCn BT" w:hAnsi="Swis721 LtCn BT" w:cs="Calibri"/>
          <w:color w:val="000000"/>
        </w:rPr>
        <w:t xml:space="preserve">Es un terreno Rural que esta designado al </w:t>
      </w:r>
      <w:r w:rsidR="00F37DB8" w:rsidRPr="00C75B6D">
        <w:rPr>
          <w:rFonts w:ascii="Swis721 LtCn BT" w:hAnsi="Swis721 LtCn BT" w:cs="Calibri"/>
          <w:color w:val="000000"/>
        </w:rPr>
        <w:t>Proyecto</w:t>
      </w:r>
      <w:r w:rsidR="00F37DB8" w:rsidRPr="00F87DD4">
        <w:rPr>
          <w:rFonts w:ascii="Arial Narrow" w:hAnsi="Arial Narrow" w:cs="Arial"/>
          <w:b/>
          <w:sz w:val="24"/>
          <w:szCs w:val="24"/>
        </w:rPr>
        <w:t xml:space="preserve"> </w:t>
      </w:r>
      <w:r w:rsidR="00F37DB8" w:rsidRPr="00F37DB8">
        <w:rPr>
          <w:rFonts w:ascii="Arial Narrow" w:hAnsi="Arial Narrow" w:cs="Arial"/>
          <w:sz w:val="24"/>
          <w:szCs w:val="24"/>
        </w:rPr>
        <w:t xml:space="preserve">“CREACIÓN DEL SERVICIO DE ATENCION Y CUIDADO PARA PERSONAS EN CONDICION DE DISCAPACIDAD EN LAS CAPITALES DE LAS 7 PROVINCIAS </w:t>
      </w:r>
    </w:p>
    <w:p w:rsidR="00F37DB8" w:rsidRPr="00F37DB8" w:rsidRDefault="00F37DB8" w:rsidP="00F37DB8">
      <w:pPr>
        <w:autoSpaceDE w:val="0"/>
        <w:autoSpaceDN w:val="0"/>
        <w:adjustRightInd w:val="0"/>
        <w:spacing w:after="0" w:line="240" w:lineRule="auto"/>
        <w:ind w:left="479"/>
        <w:rPr>
          <w:rFonts w:ascii="Arial Narrow" w:hAnsi="Arial Narrow" w:cs="Arial"/>
          <w:sz w:val="24"/>
          <w:szCs w:val="24"/>
        </w:rPr>
      </w:pPr>
      <w:r w:rsidRPr="00F37DB8">
        <w:rPr>
          <w:rFonts w:ascii="Arial Narrow" w:hAnsi="Arial Narrow" w:cs="Arial"/>
          <w:sz w:val="24"/>
          <w:szCs w:val="24"/>
        </w:rPr>
        <w:t xml:space="preserve">DE LA REGION APURIMAC” </w:t>
      </w:r>
    </w:p>
    <w:p w:rsidR="00423C4C" w:rsidRPr="00C75B6D" w:rsidRDefault="00423C4C" w:rsidP="00423C4C">
      <w:pPr>
        <w:pStyle w:val="Sangradetextonormal"/>
        <w:spacing w:before="120" w:line="276" w:lineRule="auto"/>
        <w:ind w:left="992"/>
        <w:rPr>
          <w:rFonts w:ascii="Century Gothic" w:hAnsi="Century Gothic"/>
          <w:b/>
          <w:szCs w:val="22"/>
          <w:lang w:val="es-PE"/>
        </w:rPr>
      </w:pPr>
      <w:r w:rsidRPr="00C75B6D">
        <w:rPr>
          <w:rFonts w:ascii="Swis721 LtCn BT" w:eastAsiaTheme="minorHAnsi" w:hAnsi="Swis721 LtCn BT" w:cs="Calibri"/>
          <w:color w:val="000000"/>
          <w:szCs w:val="22"/>
          <w:lang w:val="es-PE" w:eastAsia="en-US"/>
        </w:rPr>
        <w:t>, y se encuentra dentro de:</w:t>
      </w:r>
    </w:p>
    <w:p w:rsidR="00CC5D7B" w:rsidRPr="00CC5D7B" w:rsidRDefault="00CC5D7B" w:rsidP="001636C0">
      <w:pPr>
        <w:numPr>
          <w:ilvl w:val="0"/>
          <w:numId w:val="3"/>
        </w:numPr>
        <w:autoSpaceDE w:val="0"/>
        <w:autoSpaceDN w:val="0"/>
        <w:adjustRightInd w:val="0"/>
        <w:spacing w:after="0" w:line="240" w:lineRule="auto"/>
        <w:contextualSpacing/>
        <w:jc w:val="both"/>
        <w:rPr>
          <w:rFonts w:ascii="Swis721 LtCn BT" w:eastAsia="Calibri" w:hAnsi="Swis721 LtCn BT" w:cs="Calibri"/>
          <w:b/>
          <w:color w:val="000000"/>
        </w:rPr>
      </w:pPr>
      <w:r w:rsidRPr="00CC5D7B">
        <w:rPr>
          <w:rFonts w:ascii="Swis721 LtCn BT" w:eastAsia="Calibri" w:hAnsi="Swis721 LtCn BT" w:cs="Calibri"/>
          <w:b/>
          <w:color w:val="000000"/>
        </w:rPr>
        <w:lastRenderedPageBreak/>
        <w:t>UBIGEO</w:t>
      </w:r>
    </w:p>
    <w:p w:rsidR="00CC5D7B" w:rsidRPr="00CC5D7B" w:rsidRDefault="00CC5D7B" w:rsidP="00CC5D7B">
      <w:pPr>
        <w:autoSpaceDE w:val="0"/>
        <w:autoSpaceDN w:val="0"/>
        <w:adjustRightInd w:val="0"/>
        <w:spacing w:after="0" w:line="240" w:lineRule="auto"/>
        <w:ind w:left="720" w:hanging="284"/>
        <w:contextualSpacing/>
        <w:jc w:val="both"/>
        <w:rPr>
          <w:rFonts w:ascii="Swis721 LtCn BT" w:eastAsia="Calibri" w:hAnsi="Swis721 LtCn BT" w:cs="Calibri"/>
          <w:b/>
          <w:color w:val="000000"/>
        </w:rPr>
      </w:pPr>
    </w:p>
    <w:p w:rsidR="00CC5D7B" w:rsidRPr="00CC5D7B" w:rsidRDefault="00CC5D7B" w:rsidP="00CC5D7B">
      <w:pPr>
        <w:autoSpaceDE w:val="0"/>
        <w:autoSpaceDN w:val="0"/>
        <w:adjustRightInd w:val="0"/>
        <w:spacing w:after="0" w:line="240" w:lineRule="auto"/>
        <w:ind w:left="720" w:hanging="284"/>
        <w:contextualSpacing/>
        <w:jc w:val="both"/>
        <w:rPr>
          <w:rFonts w:ascii="Swis721 LtCn BT" w:eastAsia="Calibri" w:hAnsi="Swis721 LtCn BT" w:cs="Calibri"/>
          <w:b/>
          <w:color w:val="000000"/>
        </w:rPr>
      </w:pPr>
      <w:r w:rsidRPr="00CC5D7B">
        <w:rPr>
          <w:rFonts w:ascii="Swis721 LtCn BT" w:eastAsia="Calibri" w:hAnsi="Swis721 LtCn BT" w:cs="Calibri"/>
          <w:b/>
          <w:color w:val="000000"/>
        </w:rPr>
        <w:t xml:space="preserve"> UBICACIÓN POLÍTICA</w:t>
      </w:r>
    </w:p>
    <w:p w:rsidR="00CC5D7B" w:rsidRPr="00CC5D7B" w:rsidRDefault="00CC5D7B" w:rsidP="00CC5D7B">
      <w:pPr>
        <w:autoSpaceDE w:val="0"/>
        <w:autoSpaceDN w:val="0"/>
        <w:adjustRightInd w:val="0"/>
        <w:spacing w:after="0" w:line="240" w:lineRule="auto"/>
        <w:ind w:left="720" w:hanging="284"/>
        <w:contextualSpacing/>
        <w:jc w:val="both"/>
        <w:rPr>
          <w:rFonts w:ascii="Swis721 LtCn BT" w:eastAsia="Calibri" w:hAnsi="Swis721 LtCn BT" w:cs="Helvetica-Bold"/>
          <w:bCs/>
          <w:color w:val="171717"/>
        </w:rPr>
      </w:pPr>
      <w:r w:rsidRPr="00CC5D7B">
        <w:rPr>
          <w:rFonts w:ascii="Swis721 LtCn BT" w:eastAsia="Calibri" w:hAnsi="Swis721 LtCn BT" w:cs="Helvetica-Bold"/>
          <w:b/>
          <w:bCs/>
          <w:color w:val="171717"/>
        </w:rPr>
        <w:t xml:space="preserve">          </w:t>
      </w:r>
      <w:r w:rsidRPr="00CC5D7B">
        <w:rPr>
          <w:rFonts w:ascii="Swis721 LtCn BT" w:eastAsia="Calibri" w:hAnsi="Swis721 LtCn BT" w:cs="Helvetica-Bold"/>
          <w:bCs/>
          <w:color w:val="171717"/>
        </w:rPr>
        <w:t>Ubigeo                                             : 30</w:t>
      </w:r>
      <w:r>
        <w:rPr>
          <w:rFonts w:ascii="Swis721 LtCn BT" w:eastAsia="Calibri" w:hAnsi="Swis721 LtCn BT" w:cs="Helvetica-Bold"/>
          <w:bCs/>
          <w:color w:val="171717"/>
        </w:rPr>
        <w:t>106</w:t>
      </w:r>
    </w:p>
    <w:p w:rsidR="00CC5D7B" w:rsidRPr="00CC5D7B" w:rsidRDefault="00CC5D7B" w:rsidP="00CC5D7B">
      <w:pPr>
        <w:spacing w:before="120" w:after="0" w:line="240" w:lineRule="auto"/>
        <w:ind w:left="992"/>
        <w:jc w:val="both"/>
        <w:rPr>
          <w:rFonts w:ascii="Swis721 LtCn BT" w:hAnsi="Swis721 LtCn BT" w:cs="Calibri"/>
          <w:color w:val="000000"/>
          <w:sz w:val="20"/>
        </w:rPr>
      </w:pPr>
      <w:r w:rsidRPr="00CC5D7B">
        <w:rPr>
          <w:rFonts w:ascii="Swis721 LtCn BT" w:hAnsi="Swis721 LtCn BT" w:cs="Calibri"/>
          <w:color w:val="000000"/>
          <w:sz w:val="20"/>
        </w:rPr>
        <w:t>Región</w:t>
      </w:r>
      <w:r w:rsidRPr="00CC5D7B">
        <w:rPr>
          <w:rFonts w:ascii="Swis721 LtCn BT" w:hAnsi="Swis721 LtCn BT" w:cs="Calibri"/>
          <w:color w:val="000000"/>
          <w:sz w:val="20"/>
        </w:rPr>
        <w:tab/>
      </w:r>
      <w:r w:rsidRPr="00CC5D7B">
        <w:rPr>
          <w:rFonts w:ascii="Swis721 LtCn BT" w:hAnsi="Swis721 LtCn BT" w:cs="Calibri"/>
          <w:color w:val="000000"/>
          <w:sz w:val="20"/>
        </w:rPr>
        <w:tab/>
      </w:r>
      <w:r w:rsidRPr="00CC5D7B">
        <w:rPr>
          <w:rFonts w:ascii="Swis721 LtCn BT" w:hAnsi="Swis721 LtCn BT" w:cs="Calibri"/>
          <w:color w:val="000000"/>
          <w:sz w:val="20"/>
        </w:rPr>
        <w:tab/>
        <w:t xml:space="preserve">       : Apurímac</w:t>
      </w:r>
    </w:p>
    <w:p w:rsidR="00CC5D7B" w:rsidRPr="00CC5D7B" w:rsidRDefault="00CC5D7B" w:rsidP="00CC5D7B">
      <w:pPr>
        <w:spacing w:before="120" w:after="0" w:line="240" w:lineRule="auto"/>
        <w:ind w:left="992"/>
        <w:jc w:val="both"/>
        <w:rPr>
          <w:rFonts w:ascii="Swis721 LtCn BT" w:hAnsi="Swis721 LtCn BT" w:cs="Calibri"/>
          <w:color w:val="000000"/>
          <w:sz w:val="20"/>
        </w:rPr>
      </w:pPr>
      <w:r w:rsidRPr="00CC5D7B">
        <w:rPr>
          <w:rFonts w:ascii="Swis721 LtCn BT" w:hAnsi="Swis721 LtCn BT" w:cs="Calibri"/>
          <w:color w:val="000000"/>
          <w:sz w:val="20"/>
        </w:rPr>
        <w:t>Provincia</w:t>
      </w:r>
      <w:r w:rsidRPr="00CC5D7B">
        <w:rPr>
          <w:rFonts w:ascii="Swis721 LtCn BT" w:hAnsi="Swis721 LtCn BT" w:cs="Calibri"/>
          <w:color w:val="000000"/>
          <w:sz w:val="20"/>
        </w:rPr>
        <w:tab/>
      </w:r>
      <w:r w:rsidRPr="00CC5D7B">
        <w:rPr>
          <w:rFonts w:ascii="Swis721 LtCn BT" w:hAnsi="Swis721 LtCn BT" w:cs="Calibri"/>
          <w:color w:val="000000"/>
          <w:sz w:val="20"/>
        </w:rPr>
        <w:tab/>
      </w:r>
      <w:r w:rsidRPr="00CC5D7B">
        <w:rPr>
          <w:rFonts w:ascii="Swis721 LtCn BT" w:hAnsi="Swis721 LtCn BT" w:cs="Calibri"/>
          <w:color w:val="000000"/>
          <w:sz w:val="20"/>
        </w:rPr>
        <w:tab/>
        <w:t xml:space="preserve">       : A</w:t>
      </w:r>
      <w:r>
        <w:rPr>
          <w:rFonts w:ascii="Swis721 LtCn BT" w:hAnsi="Swis721 LtCn BT" w:cs="Calibri"/>
          <w:color w:val="000000"/>
          <w:sz w:val="20"/>
        </w:rPr>
        <w:t>bancay</w:t>
      </w:r>
    </w:p>
    <w:p w:rsidR="00CC5D7B" w:rsidRPr="00CC5D7B" w:rsidRDefault="00CC5D7B" w:rsidP="00CC5D7B">
      <w:pPr>
        <w:spacing w:before="120" w:after="0" w:line="240" w:lineRule="auto"/>
        <w:ind w:left="992"/>
        <w:jc w:val="both"/>
        <w:rPr>
          <w:rFonts w:ascii="Swis721 LtCn BT" w:hAnsi="Swis721 LtCn BT" w:cs="Calibri"/>
          <w:color w:val="000000"/>
          <w:sz w:val="20"/>
        </w:rPr>
      </w:pPr>
      <w:r w:rsidRPr="00CC5D7B">
        <w:rPr>
          <w:rFonts w:ascii="Swis721 LtCn BT" w:hAnsi="Swis721 LtCn BT" w:cs="Calibri"/>
          <w:color w:val="000000"/>
          <w:sz w:val="20"/>
        </w:rPr>
        <w:t>Distritos</w:t>
      </w:r>
      <w:r w:rsidRPr="00CC5D7B">
        <w:rPr>
          <w:rFonts w:ascii="Swis721 LtCn BT" w:hAnsi="Swis721 LtCn BT" w:cs="Calibri"/>
          <w:color w:val="000000"/>
          <w:sz w:val="20"/>
        </w:rPr>
        <w:tab/>
      </w:r>
      <w:r w:rsidRPr="00CC5D7B">
        <w:rPr>
          <w:rFonts w:ascii="Swis721 LtCn BT" w:hAnsi="Swis721 LtCn BT" w:cs="Calibri"/>
          <w:color w:val="000000"/>
          <w:sz w:val="20"/>
        </w:rPr>
        <w:tab/>
      </w:r>
      <w:r w:rsidRPr="00CC5D7B">
        <w:rPr>
          <w:rFonts w:ascii="Swis721 LtCn BT" w:hAnsi="Swis721 LtCn BT" w:cs="Calibri"/>
          <w:color w:val="000000"/>
          <w:sz w:val="20"/>
        </w:rPr>
        <w:tab/>
        <w:t xml:space="preserve">       : </w:t>
      </w:r>
      <w:r>
        <w:rPr>
          <w:rFonts w:ascii="Swis721 LtCn BT" w:hAnsi="Swis721 LtCn BT" w:cs="Calibri"/>
          <w:color w:val="000000"/>
          <w:sz w:val="20"/>
        </w:rPr>
        <w:t>Lambrama</w:t>
      </w:r>
      <w:r w:rsidRPr="00CC5D7B">
        <w:rPr>
          <w:rFonts w:ascii="Swis721 LtCn BT" w:hAnsi="Swis721 LtCn BT" w:cs="Calibri"/>
          <w:color w:val="000000"/>
          <w:sz w:val="20"/>
        </w:rPr>
        <w:t xml:space="preserve"> </w:t>
      </w:r>
    </w:p>
    <w:p w:rsidR="00CC5D7B" w:rsidRPr="00CC5D7B" w:rsidRDefault="00CC5D7B" w:rsidP="00CC5D7B">
      <w:pPr>
        <w:spacing w:before="120" w:after="0" w:line="240" w:lineRule="auto"/>
        <w:ind w:left="992"/>
        <w:jc w:val="both"/>
        <w:rPr>
          <w:rFonts w:ascii="Swis721 LtCn BT" w:hAnsi="Swis721 LtCn BT" w:cs="Calibri"/>
          <w:color w:val="000000"/>
          <w:sz w:val="20"/>
        </w:rPr>
      </w:pPr>
      <w:r>
        <w:rPr>
          <w:rFonts w:ascii="Swis721 LtCn BT" w:hAnsi="Swis721 LtCn BT" w:cs="Calibri"/>
          <w:color w:val="000000"/>
          <w:sz w:val="20"/>
        </w:rPr>
        <w:t xml:space="preserve">Sector                         </w:t>
      </w:r>
      <w:r w:rsidRPr="00CC5D7B">
        <w:rPr>
          <w:rFonts w:ascii="Swis721 LtCn BT" w:hAnsi="Swis721 LtCn BT" w:cs="Calibri"/>
          <w:color w:val="000000"/>
          <w:sz w:val="20"/>
        </w:rPr>
        <w:t xml:space="preserve">                           : </w:t>
      </w:r>
      <w:r>
        <w:rPr>
          <w:rFonts w:ascii="Swis721 LtCn BT" w:hAnsi="Swis721 LtCn BT" w:cs="Calibri"/>
          <w:color w:val="000000"/>
          <w:sz w:val="20"/>
        </w:rPr>
        <w:t>Accomojo</w:t>
      </w:r>
    </w:p>
    <w:p w:rsidR="00CC5D7B" w:rsidRPr="00CC5D7B" w:rsidRDefault="00CC5D7B" w:rsidP="00CC5D7B">
      <w:pPr>
        <w:widowControl w:val="0"/>
        <w:autoSpaceDE w:val="0"/>
        <w:autoSpaceDN w:val="0"/>
        <w:adjustRightInd w:val="0"/>
        <w:spacing w:after="0" w:line="240" w:lineRule="auto"/>
        <w:ind w:right="23"/>
        <w:rPr>
          <w:rFonts w:ascii="Century Gothic" w:eastAsia="Times New Roman" w:hAnsi="Century Gothic" w:cs="Arial"/>
          <w:lang w:eastAsia="es-ES"/>
        </w:rPr>
      </w:pPr>
    </w:p>
    <w:p w:rsidR="00CC5D7B" w:rsidRPr="00CC5D7B" w:rsidRDefault="00CC5D7B" w:rsidP="00CC5D7B">
      <w:pPr>
        <w:widowControl w:val="0"/>
        <w:autoSpaceDE w:val="0"/>
        <w:autoSpaceDN w:val="0"/>
        <w:adjustRightInd w:val="0"/>
        <w:spacing w:after="0" w:line="240" w:lineRule="auto"/>
        <w:ind w:right="23"/>
        <w:rPr>
          <w:rFonts w:ascii="Swis721 LtCn BT" w:hAnsi="Swis721 LtCn BT" w:cs="Calibri"/>
          <w:color w:val="000000"/>
        </w:rPr>
      </w:pPr>
      <w:r w:rsidRPr="00CC5D7B">
        <w:rPr>
          <w:rFonts w:ascii="Century Gothic" w:eastAsia="Times New Roman" w:hAnsi="Century Gothic" w:cs="Arial"/>
          <w:lang w:eastAsia="es-ES"/>
        </w:rPr>
        <w:t xml:space="preserve">                 </w:t>
      </w:r>
      <w:r w:rsidRPr="00CC5D7B">
        <w:rPr>
          <w:rFonts w:ascii="Swis721 LtCn BT" w:hAnsi="Swis721 LtCn BT" w:cs="Calibri"/>
          <w:color w:val="000000"/>
        </w:rPr>
        <w:t>Terreno:</w:t>
      </w:r>
    </w:p>
    <w:p w:rsidR="00CC5D7B" w:rsidRPr="00CC5D7B" w:rsidRDefault="00CC5D7B" w:rsidP="00CC5D7B">
      <w:pPr>
        <w:spacing w:after="0" w:line="240" w:lineRule="auto"/>
        <w:jc w:val="both"/>
        <w:rPr>
          <w:rFonts w:ascii="Swis721 LtCn BT" w:hAnsi="Swis721 LtCn BT" w:cs="Calibri"/>
          <w:color w:val="000000"/>
        </w:rPr>
      </w:pPr>
      <w:r w:rsidRPr="00CC5D7B">
        <w:rPr>
          <w:rFonts w:ascii="Swis721 LtCn BT" w:hAnsi="Swis721 LtCn BT" w:cs="Calibri"/>
          <w:color w:val="000000"/>
        </w:rPr>
        <w:t xml:space="preserve">                                   Latitud: 14° 30”00"S</w:t>
      </w:r>
    </w:p>
    <w:p w:rsidR="00CC5D7B" w:rsidRPr="00CC5D7B" w:rsidRDefault="00CC5D7B" w:rsidP="00CC5D7B">
      <w:pPr>
        <w:spacing w:after="0" w:line="240" w:lineRule="auto"/>
        <w:jc w:val="both"/>
        <w:rPr>
          <w:rFonts w:ascii="Swis721 LtCn BT" w:hAnsi="Swis721 LtCn BT" w:cs="Calibri"/>
          <w:color w:val="000000"/>
        </w:rPr>
      </w:pPr>
      <w:r w:rsidRPr="00CC5D7B">
        <w:rPr>
          <w:rFonts w:ascii="Swis721 LtCn BT" w:hAnsi="Swis721 LtCn BT" w:cs="Calibri"/>
          <w:color w:val="000000"/>
        </w:rPr>
        <w:t xml:space="preserve">                                   Longitud: 73°00” O0</w:t>
      </w:r>
    </w:p>
    <w:p w:rsidR="008015D3" w:rsidRDefault="008015D3" w:rsidP="00553C2F">
      <w:pPr>
        <w:rPr>
          <w:rFonts w:ascii="Century Gothic" w:hAnsi="Century Gothic"/>
          <w:lang w:val="es-ES_tradnl"/>
        </w:rPr>
      </w:pPr>
    </w:p>
    <w:p w:rsidR="008015D3" w:rsidRDefault="008015D3" w:rsidP="00553C2F">
      <w:pPr>
        <w:rPr>
          <w:rFonts w:ascii="Century Gothic" w:hAnsi="Century Gothic"/>
          <w:lang w:val="es-ES_tradnl"/>
        </w:rPr>
      </w:pPr>
    </w:p>
    <w:p w:rsidR="008015D3" w:rsidRDefault="00CC5D7B" w:rsidP="00553C2F">
      <w:pPr>
        <w:rPr>
          <w:rFonts w:ascii="Century Gothic" w:hAnsi="Century Gothic"/>
          <w:lang w:val="es-ES_tradnl"/>
        </w:rPr>
      </w:pPr>
      <w:r w:rsidRPr="00CD6E75">
        <w:rPr>
          <w:rFonts w:ascii="Arial Narrow" w:hAnsi="Arial Narrow"/>
          <w:b/>
          <w:noProof/>
          <w:lang w:eastAsia="es-PE"/>
        </w:rPr>
        <w:drawing>
          <wp:inline distT="0" distB="0" distL="0" distR="0" wp14:anchorId="265AA146" wp14:editId="7DE9CFC5">
            <wp:extent cx="4716780" cy="3093720"/>
            <wp:effectExtent l="0" t="0" r="7620" b="0"/>
            <wp:docPr id="10" name="Imagen 10" descr="E:\Camera\IMG_20191112_17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mera\IMG_20191112_17512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17338" cy="3094086"/>
                    </a:xfrm>
                    <a:prstGeom prst="rect">
                      <a:avLst/>
                    </a:prstGeom>
                    <a:noFill/>
                    <a:ln>
                      <a:noFill/>
                    </a:ln>
                  </pic:spPr>
                </pic:pic>
              </a:graphicData>
            </a:graphic>
          </wp:inline>
        </w:drawing>
      </w:r>
    </w:p>
    <w:p w:rsidR="00CC5D7B" w:rsidRDefault="00CC5D7B" w:rsidP="00CC5D7B">
      <w:pPr>
        <w:spacing w:after="12" w:line="276" w:lineRule="auto"/>
        <w:ind w:left="142" w:hanging="141"/>
        <w:rPr>
          <w:rFonts w:ascii="Arial Narrow" w:hAnsi="Arial Narrow"/>
          <w:b/>
        </w:rPr>
      </w:pPr>
      <w:r w:rsidRPr="00093BD0">
        <w:rPr>
          <w:b/>
        </w:rPr>
        <w:t>Foto N°</w:t>
      </w:r>
      <w:r>
        <w:rPr>
          <w:b/>
        </w:rPr>
        <w:t>2</w:t>
      </w:r>
      <w:r w:rsidRPr="0051057F">
        <w:rPr>
          <w:rFonts w:ascii="Arial Narrow" w:hAnsi="Arial Narrow"/>
          <w:b/>
        </w:rPr>
        <w:t xml:space="preserve"> </w:t>
      </w:r>
      <w:r>
        <w:rPr>
          <w:rFonts w:ascii="Arial Narrow" w:hAnsi="Arial Narrow"/>
          <w:b/>
        </w:rPr>
        <w:t>Levantamiento topográfico del terreno para el proyecto,  Fecha: 12/11/19</w:t>
      </w:r>
    </w:p>
    <w:p w:rsidR="008015D3" w:rsidRDefault="008015D3" w:rsidP="00553C2F">
      <w:pPr>
        <w:rPr>
          <w:rFonts w:ascii="Century Gothic" w:hAnsi="Century Gothic"/>
          <w:lang w:val="es-ES_tradnl"/>
        </w:rPr>
      </w:pPr>
    </w:p>
    <w:p w:rsidR="00423C4C" w:rsidRDefault="00423C4C" w:rsidP="00553C2F">
      <w:pPr>
        <w:rPr>
          <w:rFonts w:ascii="Century Gothic" w:hAnsi="Century Gothic"/>
          <w:lang w:val="es-ES_tradnl"/>
        </w:rPr>
      </w:pPr>
    </w:p>
    <w:p w:rsidR="00CC5D7B" w:rsidRPr="00CC5D7B" w:rsidRDefault="00CC5D7B" w:rsidP="001636C0">
      <w:pPr>
        <w:numPr>
          <w:ilvl w:val="0"/>
          <w:numId w:val="2"/>
        </w:numPr>
        <w:spacing w:before="120" w:after="0" w:line="240" w:lineRule="auto"/>
        <w:ind w:left="720"/>
        <w:jc w:val="both"/>
        <w:rPr>
          <w:rFonts w:ascii="Swis721 LtCn BT" w:hAnsi="Swis721 LtCn BT" w:cs="Calibri"/>
          <w:b/>
          <w:color w:val="000000"/>
          <w:sz w:val="20"/>
        </w:rPr>
      </w:pPr>
      <w:r w:rsidRPr="00CC5D7B">
        <w:rPr>
          <w:rFonts w:ascii="Swis721 LtCn BT" w:hAnsi="Swis721 LtCn BT" w:cs="Calibri"/>
          <w:b/>
          <w:color w:val="000000"/>
          <w:sz w:val="20"/>
        </w:rPr>
        <w:t>DESCRIPCION TECNICA DEL PROYECTO</w:t>
      </w:r>
    </w:p>
    <w:p w:rsidR="00CC5D7B" w:rsidRPr="00CC5D7B" w:rsidRDefault="00CC5D7B" w:rsidP="00CC5D7B">
      <w:pPr>
        <w:spacing w:before="120" w:after="0" w:line="240" w:lineRule="auto"/>
        <w:ind w:left="720"/>
        <w:jc w:val="both"/>
        <w:rPr>
          <w:rFonts w:ascii="Century Gothic" w:eastAsia="Times New Roman" w:hAnsi="Century Gothic" w:cs="Times New Roman"/>
          <w:b/>
          <w:bCs/>
          <w:sz w:val="20"/>
          <w:lang w:eastAsia="es-ES"/>
        </w:rPr>
      </w:pPr>
    </w:p>
    <w:p w:rsidR="00CC5D7B" w:rsidRPr="00CC5D7B" w:rsidRDefault="00CC5D7B" w:rsidP="00CC5D7B">
      <w:pPr>
        <w:spacing w:before="120" w:after="0" w:line="240" w:lineRule="auto"/>
        <w:ind w:left="705"/>
        <w:jc w:val="both"/>
        <w:rPr>
          <w:rFonts w:ascii="Century Gothic" w:eastAsia="Times New Roman" w:hAnsi="Century Gothic" w:cs="Times New Roman"/>
          <w:b/>
          <w:bCs/>
          <w:sz w:val="20"/>
          <w:lang w:eastAsia="es-ES"/>
        </w:rPr>
      </w:pPr>
      <w:r w:rsidRPr="00CC5D7B">
        <w:rPr>
          <w:rFonts w:ascii="Swis721 LtCn BT" w:hAnsi="Swis721 LtCn BT" w:cs="Calibri"/>
          <w:b/>
          <w:color w:val="000000"/>
          <w:sz w:val="20"/>
        </w:rPr>
        <w:t xml:space="preserve">             LONGITUD, REDES Y FRANJA DE SERVIDUMBRE</w:t>
      </w:r>
    </w:p>
    <w:p w:rsidR="00CC5D7B" w:rsidRPr="00CC5D7B" w:rsidRDefault="00CC5D7B" w:rsidP="00CC5D7B">
      <w:pPr>
        <w:spacing w:before="120" w:after="0" w:line="240" w:lineRule="auto"/>
        <w:ind w:left="1712"/>
        <w:jc w:val="both"/>
        <w:rPr>
          <w:rFonts w:ascii="Swis721 LtCn BT" w:hAnsi="Swis721 LtCn BT" w:cs="Calibri"/>
          <w:sz w:val="20"/>
        </w:rPr>
      </w:pPr>
      <w:r w:rsidRPr="00CC5D7B">
        <w:rPr>
          <w:rFonts w:ascii="Swis721 LtCn BT" w:hAnsi="Swis721 LtCn BT" w:cs="Calibri"/>
          <w:sz w:val="20"/>
        </w:rPr>
        <w:t>No cuenta ningún servicio instalado, es un terreno libre para ejecutar el proyecto.</w:t>
      </w:r>
    </w:p>
    <w:p w:rsidR="00CC5D7B" w:rsidRPr="00CC5D7B" w:rsidRDefault="00CC5D7B" w:rsidP="00CC5D7B">
      <w:pPr>
        <w:spacing w:before="120" w:after="0" w:line="240" w:lineRule="auto"/>
        <w:ind w:left="1712"/>
        <w:jc w:val="both"/>
        <w:rPr>
          <w:rFonts w:ascii="Century Gothic" w:eastAsia="Times New Roman" w:hAnsi="Century Gothic" w:cs="Times New Roman"/>
          <w:b/>
          <w:sz w:val="20"/>
          <w:lang w:val="es-ES_tradnl" w:eastAsia="es-ES"/>
        </w:rPr>
      </w:pPr>
    </w:p>
    <w:p w:rsidR="00CC5D7B" w:rsidRPr="00CC5D7B" w:rsidRDefault="00CC5D7B" w:rsidP="001636C0">
      <w:pPr>
        <w:numPr>
          <w:ilvl w:val="1"/>
          <w:numId w:val="6"/>
        </w:numPr>
        <w:spacing w:before="120" w:after="0" w:line="240" w:lineRule="auto"/>
        <w:contextualSpacing/>
        <w:rPr>
          <w:rFonts w:ascii="Swis721 LtCn BT" w:eastAsia="Calibri" w:hAnsi="Swis721 LtCn BT" w:cs="Calibri"/>
          <w:b/>
          <w:color w:val="000000"/>
        </w:rPr>
      </w:pPr>
      <w:r w:rsidRPr="00CC5D7B">
        <w:rPr>
          <w:rFonts w:ascii="Swis721 LtCn BT" w:eastAsia="Calibri" w:hAnsi="Swis721 LtCn BT" w:cs="Calibri"/>
          <w:b/>
          <w:color w:val="000000"/>
        </w:rPr>
        <w:t>ÁREA:</w:t>
      </w:r>
    </w:p>
    <w:p w:rsidR="00CC5D7B" w:rsidRPr="00CC5D7B" w:rsidRDefault="00CC5D7B" w:rsidP="001636C0">
      <w:pPr>
        <w:numPr>
          <w:ilvl w:val="0"/>
          <w:numId w:val="4"/>
        </w:numPr>
        <w:spacing w:before="120" w:after="0" w:line="240" w:lineRule="auto"/>
        <w:jc w:val="both"/>
        <w:rPr>
          <w:rFonts w:ascii="Century Gothic" w:eastAsia="Times New Roman" w:hAnsi="Century Gothic" w:cs="Times New Roman"/>
          <w:b/>
          <w:sz w:val="20"/>
          <w:lang w:val="es-ES_tradnl" w:eastAsia="es-ES"/>
        </w:rPr>
      </w:pPr>
      <w:r w:rsidRPr="00CC5D7B">
        <w:rPr>
          <w:rFonts w:ascii="Swis721 LtCn BT" w:hAnsi="Swis721 LtCn BT" w:cs="Calibri"/>
          <w:color w:val="000000"/>
          <w:sz w:val="20"/>
        </w:rPr>
        <w:t>Área total</w:t>
      </w:r>
      <w:r w:rsidRPr="00CC5D7B">
        <w:rPr>
          <w:rFonts w:ascii="Century Gothic" w:eastAsia="Times New Roman" w:hAnsi="Century Gothic" w:cs="Times New Roman"/>
          <w:sz w:val="20"/>
          <w:lang w:val="es-ES_tradnl" w:eastAsia="es-ES"/>
        </w:rPr>
        <w:t xml:space="preserve">              : </w:t>
      </w:r>
      <w:r w:rsidR="009205F0">
        <w:rPr>
          <w:rFonts w:ascii="Century Gothic" w:eastAsia="Times New Roman" w:hAnsi="Century Gothic" w:cs="Times New Roman"/>
          <w:sz w:val="20"/>
          <w:lang w:val="es-ES_tradnl" w:eastAsia="es-ES"/>
        </w:rPr>
        <w:t>5,200.00</w:t>
      </w:r>
      <w:r w:rsidRPr="00CC5D7B">
        <w:rPr>
          <w:rFonts w:ascii="Swis721 LtCn BT" w:hAnsi="Swis721 LtCn BT" w:cs="Calibri"/>
          <w:b/>
          <w:color w:val="000000"/>
          <w:sz w:val="20"/>
        </w:rPr>
        <w:t xml:space="preserve"> </w:t>
      </w:r>
      <w:r w:rsidRPr="00CC5D7B">
        <w:rPr>
          <w:rFonts w:ascii="Swis721 LtCn BT" w:hAnsi="Swis721 LtCn BT" w:cs="Calibri"/>
          <w:color w:val="000000"/>
          <w:sz w:val="20"/>
        </w:rPr>
        <w:t>m2</w:t>
      </w:r>
      <w:r w:rsidRPr="00CC5D7B">
        <w:rPr>
          <w:rFonts w:ascii="Swis721 LtCn BT" w:hAnsi="Swis721 LtCn BT" w:cs="Calibri"/>
          <w:b/>
          <w:color w:val="000000"/>
          <w:sz w:val="20"/>
        </w:rPr>
        <w:t>.</w:t>
      </w:r>
    </w:p>
    <w:p w:rsidR="00CC5D7B" w:rsidRPr="00CC5D7B" w:rsidRDefault="00CC5D7B" w:rsidP="00CC5D7B">
      <w:pPr>
        <w:spacing w:before="120" w:after="0" w:line="240" w:lineRule="auto"/>
        <w:ind w:left="845"/>
        <w:rPr>
          <w:rFonts w:ascii="Swis721 LtCn BT" w:hAnsi="Swis721 LtCn BT" w:cs="Calibri"/>
          <w:b/>
          <w:color w:val="000000"/>
        </w:rPr>
      </w:pPr>
      <w:r w:rsidRPr="00CC5D7B">
        <w:rPr>
          <w:rFonts w:ascii="Swis721 LtCn BT" w:hAnsi="Swis721 LtCn BT" w:cs="Calibri"/>
          <w:b/>
          <w:color w:val="000000"/>
        </w:rPr>
        <w:lastRenderedPageBreak/>
        <w:t xml:space="preserve">     PERÍMETRO:</w:t>
      </w:r>
    </w:p>
    <w:p w:rsidR="00CC5D7B" w:rsidRPr="00CC5D7B" w:rsidRDefault="00CC5D7B" w:rsidP="001636C0">
      <w:pPr>
        <w:numPr>
          <w:ilvl w:val="0"/>
          <w:numId w:val="4"/>
        </w:numPr>
        <w:spacing w:before="120" w:after="0" w:line="240" w:lineRule="auto"/>
        <w:jc w:val="both"/>
        <w:rPr>
          <w:rFonts w:ascii="Century Gothic" w:eastAsia="Times New Roman" w:hAnsi="Century Gothic" w:cs="Times New Roman"/>
          <w:b/>
          <w:sz w:val="20"/>
          <w:lang w:val="es-ES_tradnl" w:eastAsia="es-ES"/>
        </w:rPr>
      </w:pPr>
      <w:r w:rsidRPr="00CC5D7B">
        <w:rPr>
          <w:rFonts w:ascii="Swis721 LtCn BT" w:hAnsi="Swis721 LtCn BT" w:cs="Calibri"/>
          <w:color w:val="000000"/>
          <w:sz w:val="20"/>
        </w:rPr>
        <w:t>El perímetro total del terreno es de</w:t>
      </w:r>
      <w:r w:rsidRPr="00CC5D7B">
        <w:rPr>
          <w:rFonts w:ascii="Century Gothic" w:eastAsia="Times New Roman" w:hAnsi="Century Gothic" w:cs="Times New Roman"/>
          <w:sz w:val="20"/>
          <w:lang w:val="es-ES_tradnl" w:eastAsia="es-ES"/>
        </w:rPr>
        <w:t xml:space="preserve">    : </w:t>
      </w:r>
      <w:r w:rsidR="009205F0">
        <w:rPr>
          <w:rFonts w:ascii="Century Gothic" w:eastAsia="Times New Roman" w:hAnsi="Century Gothic" w:cs="Times New Roman"/>
          <w:sz w:val="20"/>
          <w:lang w:val="es-ES_tradnl" w:eastAsia="es-ES"/>
        </w:rPr>
        <w:t>350.29</w:t>
      </w:r>
      <w:r w:rsidRPr="00CC5D7B">
        <w:rPr>
          <w:rFonts w:ascii="Swis721 LtCn BT" w:hAnsi="Swis721 LtCn BT" w:cs="Calibri"/>
          <w:b/>
          <w:color w:val="000000"/>
          <w:sz w:val="20"/>
        </w:rPr>
        <w:t xml:space="preserve"> </w:t>
      </w:r>
      <w:r w:rsidRPr="00CC5D7B">
        <w:rPr>
          <w:rFonts w:ascii="Swis721 LtCn BT" w:hAnsi="Swis721 LtCn BT" w:cs="Calibri"/>
          <w:color w:val="000000"/>
          <w:sz w:val="20"/>
        </w:rPr>
        <w:t>ml.</w:t>
      </w:r>
    </w:p>
    <w:p w:rsidR="00CC5D7B" w:rsidRPr="00CC5D7B" w:rsidRDefault="00CC5D7B" w:rsidP="00CC5D7B">
      <w:pPr>
        <w:spacing w:before="120" w:after="0" w:line="240" w:lineRule="auto"/>
        <w:jc w:val="both"/>
        <w:rPr>
          <w:rFonts w:ascii="Century Gothic" w:eastAsia="Times New Roman" w:hAnsi="Century Gothic" w:cs="Times New Roman"/>
          <w:b/>
          <w:sz w:val="20"/>
          <w:lang w:val="es-ES_tradnl" w:eastAsia="es-ES"/>
        </w:rPr>
      </w:pPr>
    </w:p>
    <w:p w:rsidR="00CC5D7B" w:rsidRPr="00CC5D7B" w:rsidRDefault="00CC5D7B" w:rsidP="00CC5D7B">
      <w:pPr>
        <w:spacing w:before="120" w:after="0" w:line="240" w:lineRule="auto"/>
        <w:jc w:val="both"/>
        <w:rPr>
          <w:rFonts w:ascii="Century Gothic" w:eastAsia="Times New Roman" w:hAnsi="Century Gothic" w:cs="Times New Roman"/>
          <w:b/>
          <w:sz w:val="20"/>
          <w:lang w:val="es-ES_tradnl" w:eastAsia="es-ES"/>
        </w:rPr>
      </w:pPr>
    </w:p>
    <w:p w:rsidR="00CC5D7B" w:rsidRPr="00CC5D7B" w:rsidRDefault="00CC5D7B" w:rsidP="001636C0">
      <w:pPr>
        <w:numPr>
          <w:ilvl w:val="1"/>
          <w:numId w:val="6"/>
        </w:numPr>
        <w:spacing w:before="120" w:after="0" w:line="240" w:lineRule="auto"/>
        <w:contextualSpacing/>
        <w:rPr>
          <w:rFonts w:ascii="Swis721 LtCn BT" w:eastAsia="Calibri" w:hAnsi="Swis721 LtCn BT" w:cs="Calibri"/>
          <w:b/>
          <w:color w:val="000000"/>
        </w:rPr>
      </w:pPr>
      <w:r w:rsidRPr="00CC5D7B">
        <w:rPr>
          <w:rFonts w:ascii="Swis721 LtCn BT" w:eastAsia="Calibri" w:hAnsi="Swis721 LtCn BT" w:cs="Calibri"/>
          <w:b/>
          <w:color w:val="000000"/>
        </w:rPr>
        <w:t>COORDENADAS UTM:</w:t>
      </w:r>
    </w:p>
    <w:p w:rsidR="00CC5D7B" w:rsidRPr="00CC5D7B" w:rsidRDefault="00CC5D7B" w:rsidP="00CC5D7B">
      <w:pPr>
        <w:spacing w:before="120" w:after="0" w:line="240" w:lineRule="auto"/>
        <w:ind w:left="709"/>
        <w:rPr>
          <w:rFonts w:ascii="Century Gothic" w:hAnsi="Century Gothic"/>
          <w:b/>
        </w:rPr>
      </w:pPr>
    </w:p>
    <w:p w:rsidR="00CC5D7B" w:rsidRPr="00CC5D7B" w:rsidRDefault="00CC5D7B" w:rsidP="001636C0">
      <w:pPr>
        <w:numPr>
          <w:ilvl w:val="0"/>
          <w:numId w:val="5"/>
        </w:numPr>
        <w:spacing w:after="200" w:line="276" w:lineRule="auto"/>
        <w:ind w:left="1560" w:hanging="284"/>
        <w:contextualSpacing/>
        <w:rPr>
          <w:rFonts w:ascii="Swis721 LtCn BT" w:eastAsia="Calibri" w:hAnsi="Swis721 LtCn BT" w:cs="Calibri"/>
          <w:color w:val="000000"/>
          <w:lang w:val="en-GB"/>
        </w:rPr>
      </w:pPr>
      <w:r w:rsidRPr="00CC5D7B">
        <w:rPr>
          <w:rFonts w:ascii="Swis721 LtCn BT" w:eastAsia="Calibri" w:hAnsi="Swis721 LtCn BT" w:cs="Calibri"/>
          <w:b/>
          <w:color w:val="000000"/>
          <w:lang w:val="en-GB"/>
        </w:rPr>
        <w:t>Datum:</w:t>
      </w:r>
      <w:r w:rsidRPr="00CC5D7B">
        <w:rPr>
          <w:rFonts w:ascii="Swis721 LtCn BT" w:eastAsia="Calibri" w:hAnsi="Swis721 LtCn BT" w:cs="Calibri"/>
          <w:color w:val="000000"/>
          <w:lang w:val="en-GB"/>
        </w:rPr>
        <w:t xml:space="preserve"> World Geodesic System, Datum 1984 –WGS84.</w:t>
      </w:r>
    </w:p>
    <w:p w:rsidR="00CC5D7B" w:rsidRPr="00CC5D7B" w:rsidRDefault="00CC5D7B" w:rsidP="001636C0">
      <w:pPr>
        <w:numPr>
          <w:ilvl w:val="0"/>
          <w:numId w:val="5"/>
        </w:numPr>
        <w:spacing w:after="200" w:line="276" w:lineRule="auto"/>
        <w:ind w:left="1560" w:hanging="284"/>
        <w:contextualSpacing/>
        <w:rPr>
          <w:rFonts w:ascii="Swis721 LtCn BT" w:eastAsia="Calibri" w:hAnsi="Swis721 LtCn BT" w:cs="Calibri"/>
          <w:color w:val="000000"/>
        </w:rPr>
      </w:pPr>
      <w:r w:rsidRPr="00CC5D7B">
        <w:rPr>
          <w:rFonts w:ascii="Swis721 LtCn BT" w:eastAsia="Calibri" w:hAnsi="Swis721 LtCn BT" w:cs="Calibri"/>
          <w:b/>
          <w:color w:val="000000"/>
        </w:rPr>
        <w:t>Proyección:</w:t>
      </w:r>
      <w:r w:rsidRPr="00CC5D7B">
        <w:rPr>
          <w:rFonts w:ascii="Swis721 LtCn BT" w:eastAsia="Calibri" w:hAnsi="Swis721 LtCn BT" w:cs="Calibri"/>
          <w:color w:val="000000"/>
        </w:rPr>
        <w:t xml:space="preserve"> Universal Transversal Mercator, UTM</w:t>
      </w:r>
    </w:p>
    <w:p w:rsidR="00CC5D7B" w:rsidRPr="00CC5D7B" w:rsidRDefault="00CC5D7B" w:rsidP="001636C0">
      <w:pPr>
        <w:numPr>
          <w:ilvl w:val="0"/>
          <w:numId w:val="5"/>
        </w:numPr>
        <w:spacing w:after="200" w:line="276" w:lineRule="auto"/>
        <w:ind w:left="1560" w:hanging="284"/>
        <w:contextualSpacing/>
        <w:rPr>
          <w:rFonts w:ascii="Swis721 LtCn BT" w:eastAsia="Calibri" w:hAnsi="Swis721 LtCn BT" w:cs="Calibri"/>
          <w:color w:val="000000"/>
        </w:rPr>
      </w:pPr>
      <w:r w:rsidRPr="00CC5D7B">
        <w:rPr>
          <w:rFonts w:ascii="Swis721 LtCn BT" w:eastAsia="Calibri" w:hAnsi="Swis721 LtCn BT" w:cs="Calibri"/>
          <w:b/>
          <w:color w:val="000000"/>
        </w:rPr>
        <w:t>Sistema de Coordenadas:</w:t>
      </w:r>
      <w:r w:rsidRPr="00CC5D7B">
        <w:rPr>
          <w:rFonts w:ascii="Swis721 LtCn BT" w:eastAsia="Calibri" w:hAnsi="Swis721 LtCn BT" w:cs="Calibri"/>
          <w:color w:val="000000"/>
        </w:rPr>
        <w:t xml:space="preserve"> Planas</w:t>
      </w:r>
    </w:p>
    <w:p w:rsidR="00CC5D7B" w:rsidRPr="00CC5D7B" w:rsidRDefault="00CC5D7B" w:rsidP="001636C0">
      <w:pPr>
        <w:numPr>
          <w:ilvl w:val="0"/>
          <w:numId w:val="5"/>
        </w:numPr>
        <w:spacing w:after="200" w:line="276" w:lineRule="auto"/>
        <w:ind w:left="1560" w:hanging="284"/>
        <w:contextualSpacing/>
        <w:rPr>
          <w:rFonts w:ascii="Swis721 LtCn BT" w:eastAsia="Calibri" w:hAnsi="Swis721 LtCn BT" w:cs="Calibri"/>
          <w:color w:val="000000"/>
        </w:rPr>
      </w:pPr>
      <w:r w:rsidRPr="00CC5D7B">
        <w:rPr>
          <w:rFonts w:ascii="Swis721 LtCn BT" w:eastAsia="Calibri" w:hAnsi="Swis721 LtCn BT" w:cs="Calibri"/>
          <w:b/>
          <w:color w:val="000000"/>
        </w:rPr>
        <w:t>Zona UTM:</w:t>
      </w:r>
      <w:r w:rsidRPr="00CC5D7B">
        <w:rPr>
          <w:rFonts w:ascii="Swis721 LtCn BT" w:eastAsia="Calibri" w:hAnsi="Swis721 LtCn BT" w:cs="Calibri"/>
          <w:color w:val="000000"/>
        </w:rPr>
        <w:t xml:space="preserve"> 18s</w:t>
      </w:r>
    </w:p>
    <w:p w:rsidR="00CC5D7B" w:rsidRPr="00CC5D7B" w:rsidRDefault="00CC5D7B" w:rsidP="001636C0">
      <w:pPr>
        <w:numPr>
          <w:ilvl w:val="0"/>
          <w:numId w:val="5"/>
        </w:numPr>
        <w:spacing w:after="200" w:line="276" w:lineRule="auto"/>
        <w:ind w:left="1560" w:hanging="284"/>
        <w:contextualSpacing/>
        <w:rPr>
          <w:rFonts w:ascii="Swis721 LtCn BT" w:eastAsia="Calibri" w:hAnsi="Swis721 LtCn BT" w:cs="Calibri"/>
          <w:color w:val="000000"/>
        </w:rPr>
      </w:pPr>
      <w:r w:rsidRPr="00CC5D7B">
        <w:rPr>
          <w:rFonts w:ascii="Swis721 LtCn BT" w:eastAsia="Calibri" w:hAnsi="Swis721 LtCn BT" w:cs="Calibri"/>
          <w:b/>
          <w:color w:val="000000"/>
        </w:rPr>
        <w:t>Cuadrícula:</w:t>
      </w:r>
      <w:r w:rsidRPr="00CC5D7B">
        <w:rPr>
          <w:rFonts w:ascii="Swis721 LtCn BT" w:eastAsia="Calibri" w:hAnsi="Swis721 LtCn BT" w:cs="Calibri"/>
          <w:color w:val="000000"/>
        </w:rPr>
        <w:t xml:space="preserve"> L</w:t>
      </w:r>
    </w:p>
    <w:p w:rsidR="00CC5D7B" w:rsidRPr="00CC5D7B" w:rsidRDefault="00CC5D7B" w:rsidP="001636C0">
      <w:pPr>
        <w:numPr>
          <w:ilvl w:val="0"/>
          <w:numId w:val="5"/>
        </w:numPr>
        <w:spacing w:before="120" w:after="0" w:line="240" w:lineRule="auto"/>
        <w:ind w:left="1560" w:hanging="284"/>
        <w:contextualSpacing/>
        <w:rPr>
          <w:rFonts w:ascii="Century Gothic" w:hAnsi="Century Gothic"/>
          <w:b/>
        </w:rPr>
      </w:pPr>
      <w:r w:rsidRPr="00CC5D7B">
        <w:rPr>
          <w:rFonts w:ascii="Swis721 LtCn BT" w:eastAsia="Calibri" w:hAnsi="Swis721 LtCn BT" w:cs="Calibri"/>
          <w:b/>
          <w:color w:val="000000"/>
        </w:rPr>
        <w:t>Carta Nacional de IGN:</w:t>
      </w:r>
      <w:r w:rsidRPr="00CC5D7B">
        <w:rPr>
          <w:rFonts w:ascii="Swis721 LtCn BT" w:eastAsia="Calibri" w:hAnsi="Swis721 LtCn BT" w:cs="Calibri"/>
          <w:color w:val="000000"/>
        </w:rPr>
        <w:t xml:space="preserve"> A</w:t>
      </w:r>
      <w:r w:rsidR="009205F0" w:rsidRPr="009205F0">
        <w:rPr>
          <w:rFonts w:ascii="Swis721 LtCn BT" w:eastAsia="Calibri" w:hAnsi="Swis721 LtCn BT" w:cs="Calibri"/>
          <w:color w:val="000000"/>
        </w:rPr>
        <w:t>bancay</w:t>
      </w:r>
    </w:p>
    <w:p w:rsidR="00CC5D7B" w:rsidRPr="00CC5D7B" w:rsidRDefault="00CC5D7B" w:rsidP="00CC5D7B">
      <w:pPr>
        <w:spacing w:before="120" w:after="0" w:line="240" w:lineRule="auto"/>
        <w:rPr>
          <w:rFonts w:ascii="Century Gothic" w:hAnsi="Century Gothic"/>
          <w:b/>
        </w:rPr>
      </w:pPr>
    </w:p>
    <w:p w:rsidR="00CC5D7B" w:rsidRPr="00CC5D7B" w:rsidRDefault="00CC5D7B" w:rsidP="00CC5D7B">
      <w:pPr>
        <w:spacing w:before="120" w:after="0" w:line="240" w:lineRule="auto"/>
        <w:ind w:left="1145"/>
        <w:rPr>
          <w:rFonts w:ascii="Swis721 LtCn BT" w:hAnsi="Swis721 LtCn BT" w:cs="Calibri"/>
          <w:b/>
          <w:color w:val="000000"/>
        </w:rPr>
      </w:pPr>
      <w:r w:rsidRPr="00CC5D7B">
        <w:rPr>
          <w:rFonts w:ascii="Swis721 LtCn BT" w:hAnsi="Swis721 LtCn BT" w:cs="Calibri"/>
          <w:b/>
          <w:color w:val="000000"/>
        </w:rPr>
        <w:t xml:space="preserve">DATOS TECNICOS DE </w:t>
      </w:r>
      <w:proofErr w:type="spellStart"/>
      <w:r w:rsidRPr="00CC5D7B">
        <w:rPr>
          <w:rFonts w:ascii="Swis721 LtCn BT" w:hAnsi="Swis721 LtCn BT" w:cs="Calibri"/>
          <w:b/>
          <w:color w:val="000000"/>
        </w:rPr>
        <w:t>BMs</w:t>
      </w:r>
      <w:proofErr w:type="spellEnd"/>
      <w:r w:rsidRPr="00CC5D7B">
        <w:rPr>
          <w:rFonts w:ascii="Swis721 LtCn BT" w:hAnsi="Swis721 LtCn BT" w:cs="Calibri"/>
          <w:b/>
          <w:color w:val="000000"/>
        </w:rPr>
        <w:t xml:space="preserve"> (UTM WGS84):</w:t>
      </w:r>
    </w:p>
    <w:p w:rsidR="00CC5D7B" w:rsidRPr="00CC5D7B" w:rsidRDefault="00CC5D7B" w:rsidP="00CC5D7B"/>
    <w:tbl>
      <w:tblPr>
        <w:tblStyle w:val="Tablaconcuadrcula"/>
        <w:tblW w:w="9209" w:type="dxa"/>
        <w:tblLook w:val="04A0" w:firstRow="1" w:lastRow="0" w:firstColumn="1" w:lastColumn="0" w:noHBand="0" w:noVBand="1"/>
      </w:tblPr>
      <w:tblGrid>
        <w:gridCol w:w="1818"/>
        <w:gridCol w:w="1819"/>
        <w:gridCol w:w="1819"/>
        <w:gridCol w:w="1819"/>
        <w:gridCol w:w="1934"/>
      </w:tblGrid>
      <w:tr w:rsidR="00CC5D7B" w:rsidRPr="00CC5D7B" w:rsidTr="00963F19">
        <w:trPr>
          <w:trHeight w:val="382"/>
        </w:trPr>
        <w:tc>
          <w:tcPr>
            <w:tcW w:w="9209" w:type="dxa"/>
            <w:gridSpan w:val="5"/>
          </w:tcPr>
          <w:p w:rsidR="00CC5D7B" w:rsidRPr="00CC5D7B" w:rsidRDefault="00CC5D7B" w:rsidP="00CC5D7B">
            <w:pPr>
              <w:spacing w:before="120"/>
              <w:jc w:val="center"/>
              <w:rPr>
                <w:rFonts w:ascii="Century Gothic" w:hAnsi="Century Gothic"/>
                <w:b/>
              </w:rPr>
            </w:pPr>
            <w:r w:rsidRPr="00CC5D7B">
              <w:rPr>
                <w:rFonts w:ascii="Swis721 LtCn BT" w:hAnsi="Swis721 LtCn BT" w:cs="Calibri"/>
                <w:b/>
                <w:color w:val="000000"/>
              </w:rPr>
              <w:t xml:space="preserve">DATOS TECNICOS DE </w:t>
            </w:r>
            <w:proofErr w:type="spellStart"/>
            <w:r w:rsidRPr="00CC5D7B">
              <w:rPr>
                <w:rFonts w:ascii="Swis721 LtCn BT" w:hAnsi="Swis721 LtCn BT" w:cs="Calibri"/>
                <w:b/>
                <w:color w:val="000000"/>
              </w:rPr>
              <w:t>BMs</w:t>
            </w:r>
            <w:proofErr w:type="spellEnd"/>
            <w:r w:rsidRPr="00CC5D7B">
              <w:rPr>
                <w:rFonts w:ascii="Swis721 LtCn BT" w:hAnsi="Swis721 LtCn BT" w:cs="Calibri"/>
                <w:b/>
                <w:color w:val="000000"/>
              </w:rPr>
              <w:t xml:space="preserve"> (UTM WGS84)</w:t>
            </w:r>
          </w:p>
        </w:tc>
      </w:tr>
      <w:tr w:rsidR="00CC5D7B" w:rsidRPr="00CC5D7B" w:rsidTr="00963F19">
        <w:trPr>
          <w:trHeight w:val="333"/>
        </w:trPr>
        <w:tc>
          <w:tcPr>
            <w:tcW w:w="1818" w:type="dxa"/>
          </w:tcPr>
          <w:p w:rsidR="00CC5D7B" w:rsidRPr="00CC5D7B" w:rsidRDefault="00CC5D7B" w:rsidP="00CC5D7B">
            <w:pPr>
              <w:spacing w:before="120"/>
              <w:jc w:val="center"/>
              <w:rPr>
                <w:rFonts w:ascii="Swis721 LtCn BT" w:hAnsi="Swis721 LtCn BT" w:cs="Calibri"/>
                <w:b/>
                <w:color w:val="000000"/>
              </w:rPr>
            </w:pPr>
            <w:r w:rsidRPr="00CC5D7B">
              <w:rPr>
                <w:rFonts w:ascii="Swis721 LtCn BT" w:hAnsi="Swis721 LtCn BT" w:cs="Calibri"/>
                <w:b/>
                <w:color w:val="000000"/>
              </w:rPr>
              <w:t>N°</w:t>
            </w:r>
          </w:p>
        </w:tc>
        <w:tc>
          <w:tcPr>
            <w:tcW w:w="1819" w:type="dxa"/>
          </w:tcPr>
          <w:p w:rsidR="00CC5D7B" w:rsidRPr="00CC5D7B" w:rsidRDefault="00CC5D7B" w:rsidP="00CC5D7B">
            <w:pPr>
              <w:spacing w:before="120"/>
              <w:jc w:val="center"/>
              <w:rPr>
                <w:rFonts w:ascii="Swis721 LtCn BT" w:hAnsi="Swis721 LtCn BT" w:cs="Calibri"/>
                <w:b/>
                <w:color w:val="000000"/>
              </w:rPr>
            </w:pPr>
            <w:r w:rsidRPr="00CC5D7B">
              <w:rPr>
                <w:rFonts w:ascii="Swis721 LtCn BT" w:hAnsi="Swis721 LtCn BT" w:cs="Calibri"/>
                <w:b/>
                <w:color w:val="000000"/>
              </w:rPr>
              <w:t>ESTE</w:t>
            </w:r>
          </w:p>
        </w:tc>
        <w:tc>
          <w:tcPr>
            <w:tcW w:w="1819" w:type="dxa"/>
          </w:tcPr>
          <w:p w:rsidR="00CC5D7B" w:rsidRPr="00CC5D7B" w:rsidRDefault="00CC5D7B" w:rsidP="00CC5D7B">
            <w:pPr>
              <w:spacing w:before="120"/>
              <w:jc w:val="center"/>
              <w:rPr>
                <w:rFonts w:ascii="Swis721 LtCn BT" w:hAnsi="Swis721 LtCn BT" w:cs="Calibri"/>
                <w:b/>
                <w:color w:val="000000"/>
              </w:rPr>
            </w:pPr>
            <w:r w:rsidRPr="00CC5D7B">
              <w:rPr>
                <w:rFonts w:ascii="Swis721 LtCn BT" w:hAnsi="Swis721 LtCn BT" w:cs="Calibri"/>
                <w:b/>
                <w:color w:val="000000"/>
              </w:rPr>
              <w:t>NORTE</w:t>
            </w:r>
          </w:p>
        </w:tc>
        <w:tc>
          <w:tcPr>
            <w:tcW w:w="1819" w:type="dxa"/>
          </w:tcPr>
          <w:p w:rsidR="00CC5D7B" w:rsidRPr="00CC5D7B" w:rsidRDefault="00CC5D7B" w:rsidP="00CC5D7B">
            <w:pPr>
              <w:spacing w:before="120"/>
              <w:jc w:val="center"/>
              <w:rPr>
                <w:rFonts w:ascii="Swis721 LtCn BT" w:hAnsi="Swis721 LtCn BT" w:cs="Calibri"/>
                <w:b/>
                <w:color w:val="000000"/>
              </w:rPr>
            </w:pPr>
            <w:r w:rsidRPr="00CC5D7B">
              <w:rPr>
                <w:rFonts w:ascii="Swis721 LtCn BT" w:hAnsi="Swis721 LtCn BT" w:cs="Calibri"/>
                <w:b/>
                <w:color w:val="000000"/>
              </w:rPr>
              <w:t>ALTURA</w:t>
            </w:r>
          </w:p>
        </w:tc>
        <w:tc>
          <w:tcPr>
            <w:tcW w:w="1934" w:type="dxa"/>
          </w:tcPr>
          <w:p w:rsidR="00CC5D7B" w:rsidRPr="00CC5D7B" w:rsidRDefault="00CC5D7B" w:rsidP="00CC5D7B">
            <w:pPr>
              <w:spacing w:before="120"/>
              <w:jc w:val="center"/>
              <w:rPr>
                <w:rFonts w:ascii="Swis721 LtCn BT" w:hAnsi="Swis721 LtCn BT" w:cs="Calibri"/>
                <w:b/>
                <w:color w:val="000000"/>
              </w:rPr>
            </w:pPr>
            <w:r w:rsidRPr="00CC5D7B">
              <w:rPr>
                <w:rFonts w:ascii="Swis721 LtCn BT" w:hAnsi="Swis721 LtCn BT" w:cs="Calibri"/>
                <w:b/>
                <w:color w:val="000000"/>
              </w:rPr>
              <w:t>OBSERVACIONES</w:t>
            </w:r>
          </w:p>
        </w:tc>
      </w:tr>
      <w:tr w:rsidR="00CC5D7B" w:rsidRPr="00CC5D7B" w:rsidTr="00963F19">
        <w:trPr>
          <w:trHeight w:val="456"/>
        </w:trPr>
        <w:tc>
          <w:tcPr>
            <w:tcW w:w="1818" w:type="dxa"/>
          </w:tcPr>
          <w:p w:rsidR="00CC5D7B" w:rsidRPr="00CC5D7B" w:rsidRDefault="00CC5D7B" w:rsidP="00CC5D7B">
            <w:pPr>
              <w:spacing w:before="120"/>
              <w:jc w:val="center"/>
              <w:rPr>
                <w:rFonts w:ascii="Swis721 LtCn BT" w:hAnsi="Swis721 LtCn BT" w:cs="Calibri"/>
                <w:b/>
                <w:color w:val="000000"/>
              </w:rPr>
            </w:pPr>
            <w:r w:rsidRPr="00CC5D7B">
              <w:rPr>
                <w:rFonts w:ascii="Swis721 LtCn BT" w:hAnsi="Swis721 LtCn BT" w:cs="Calibri"/>
                <w:b/>
                <w:color w:val="000000"/>
              </w:rPr>
              <w:t>BM -1</w:t>
            </w:r>
          </w:p>
        </w:tc>
        <w:tc>
          <w:tcPr>
            <w:tcW w:w="1819" w:type="dxa"/>
          </w:tcPr>
          <w:p w:rsidR="00CC5D7B" w:rsidRPr="00CC5D7B" w:rsidRDefault="00CC5D7B" w:rsidP="009205F0">
            <w:pPr>
              <w:spacing w:before="120"/>
              <w:jc w:val="center"/>
              <w:rPr>
                <w:rFonts w:ascii="Swis721 LtCn BT" w:hAnsi="Swis721 LtCn BT" w:cs="Calibri"/>
                <w:color w:val="000000"/>
              </w:rPr>
            </w:pPr>
            <w:r w:rsidRPr="00CC5D7B">
              <w:rPr>
                <w:rFonts w:ascii="Swis721 LtCn BT" w:hAnsi="Swis721 LtCn BT" w:cs="Calibri"/>
                <w:color w:val="000000"/>
              </w:rPr>
              <w:t>7</w:t>
            </w:r>
            <w:r w:rsidR="009205F0">
              <w:rPr>
                <w:rFonts w:ascii="Swis721 LtCn BT" w:hAnsi="Swis721 LtCn BT" w:cs="Calibri"/>
                <w:color w:val="000000"/>
              </w:rPr>
              <w:t>40650</w:t>
            </w:r>
            <w:r w:rsidRPr="00CC5D7B">
              <w:rPr>
                <w:rFonts w:ascii="Swis721 LtCn BT" w:hAnsi="Swis721 LtCn BT" w:cs="Calibri"/>
                <w:color w:val="000000"/>
              </w:rPr>
              <w:t>.</w:t>
            </w:r>
            <w:r w:rsidR="009205F0">
              <w:rPr>
                <w:rFonts w:ascii="Swis721 LtCn BT" w:hAnsi="Swis721 LtCn BT" w:cs="Calibri"/>
                <w:color w:val="000000"/>
              </w:rPr>
              <w:t>000</w:t>
            </w:r>
          </w:p>
        </w:tc>
        <w:tc>
          <w:tcPr>
            <w:tcW w:w="1819" w:type="dxa"/>
          </w:tcPr>
          <w:p w:rsidR="00CC5D7B" w:rsidRPr="00CC5D7B" w:rsidRDefault="00CC5D7B" w:rsidP="009205F0">
            <w:pPr>
              <w:spacing w:before="120"/>
              <w:jc w:val="center"/>
              <w:rPr>
                <w:rFonts w:ascii="Swis721 LtCn BT" w:hAnsi="Swis721 LtCn BT" w:cs="Calibri"/>
                <w:color w:val="000000"/>
              </w:rPr>
            </w:pPr>
            <w:r w:rsidRPr="00CC5D7B">
              <w:rPr>
                <w:rFonts w:ascii="Swis721 LtCn BT" w:hAnsi="Swis721 LtCn BT" w:cs="Calibri"/>
                <w:color w:val="000000"/>
              </w:rPr>
              <w:t>84</w:t>
            </w:r>
            <w:r w:rsidR="009205F0">
              <w:rPr>
                <w:rFonts w:ascii="Swis721 LtCn BT" w:hAnsi="Swis721 LtCn BT" w:cs="Calibri"/>
                <w:color w:val="000000"/>
              </w:rPr>
              <w:t>6620.000</w:t>
            </w:r>
          </w:p>
        </w:tc>
        <w:tc>
          <w:tcPr>
            <w:tcW w:w="1819" w:type="dxa"/>
          </w:tcPr>
          <w:p w:rsidR="00CC5D7B" w:rsidRPr="00CC5D7B" w:rsidRDefault="009205F0" w:rsidP="009205F0">
            <w:pPr>
              <w:spacing w:before="120"/>
              <w:jc w:val="center"/>
              <w:rPr>
                <w:rFonts w:ascii="Swis721 LtCn BT" w:hAnsi="Swis721 LtCn BT" w:cs="Calibri"/>
                <w:color w:val="000000"/>
              </w:rPr>
            </w:pPr>
            <w:r>
              <w:rPr>
                <w:rFonts w:ascii="Swis721 LtCn BT" w:hAnsi="Swis721 LtCn BT" w:cs="Calibri"/>
                <w:color w:val="000000"/>
              </w:rPr>
              <w:t>3025</w:t>
            </w:r>
          </w:p>
        </w:tc>
        <w:tc>
          <w:tcPr>
            <w:tcW w:w="1934" w:type="dxa"/>
          </w:tcPr>
          <w:p w:rsidR="00CC5D7B" w:rsidRPr="00CC5D7B" w:rsidRDefault="00CC5D7B" w:rsidP="00CC5D7B">
            <w:pPr>
              <w:spacing w:before="120"/>
              <w:rPr>
                <w:rFonts w:ascii="Swis721 LtCn BT" w:hAnsi="Swis721 LtCn BT" w:cs="Calibri"/>
                <w:color w:val="000000"/>
              </w:rPr>
            </w:pPr>
            <w:r w:rsidRPr="00CC5D7B">
              <w:rPr>
                <w:rFonts w:ascii="Swis721 LtCn BT" w:hAnsi="Swis721 LtCn BT" w:cs="Calibri"/>
                <w:color w:val="000000"/>
              </w:rPr>
              <w:t>Sobre una roca fija y pintura blanca.</w:t>
            </w:r>
          </w:p>
        </w:tc>
      </w:tr>
      <w:tr w:rsidR="00CC5D7B" w:rsidRPr="00CC5D7B" w:rsidTr="00963F19">
        <w:trPr>
          <w:trHeight w:val="308"/>
        </w:trPr>
        <w:tc>
          <w:tcPr>
            <w:tcW w:w="1818" w:type="dxa"/>
          </w:tcPr>
          <w:p w:rsidR="00CC5D7B" w:rsidRPr="00CC5D7B" w:rsidRDefault="00CC5D7B" w:rsidP="00CC5D7B">
            <w:pPr>
              <w:spacing w:before="120"/>
              <w:jc w:val="center"/>
              <w:rPr>
                <w:rFonts w:ascii="Swis721 LtCn BT" w:hAnsi="Swis721 LtCn BT" w:cs="Calibri"/>
                <w:b/>
                <w:color w:val="000000"/>
              </w:rPr>
            </w:pPr>
            <w:r w:rsidRPr="00CC5D7B">
              <w:rPr>
                <w:rFonts w:ascii="Swis721 LtCn BT" w:hAnsi="Swis721 LtCn BT" w:cs="Calibri"/>
                <w:b/>
                <w:color w:val="000000"/>
              </w:rPr>
              <w:t>BM -2</w:t>
            </w:r>
          </w:p>
        </w:tc>
        <w:tc>
          <w:tcPr>
            <w:tcW w:w="1819" w:type="dxa"/>
          </w:tcPr>
          <w:p w:rsidR="00CC5D7B" w:rsidRPr="00CC5D7B" w:rsidRDefault="009205F0" w:rsidP="009205F0">
            <w:pPr>
              <w:spacing w:before="120"/>
              <w:jc w:val="center"/>
              <w:rPr>
                <w:rFonts w:ascii="Swis721 LtCn BT" w:hAnsi="Swis721 LtCn BT" w:cs="Calibri"/>
                <w:color w:val="000000"/>
              </w:rPr>
            </w:pPr>
            <w:r>
              <w:rPr>
                <w:rFonts w:ascii="Swis721 LtCn BT" w:hAnsi="Swis721 LtCn BT" w:cs="Calibri"/>
                <w:color w:val="000000"/>
              </w:rPr>
              <w:t>740650.000</w:t>
            </w:r>
          </w:p>
        </w:tc>
        <w:tc>
          <w:tcPr>
            <w:tcW w:w="1819" w:type="dxa"/>
          </w:tcPr>
          <w:p w:rsidR="00CC5D7B" w:rsidRPr="00CC5D7B" w:rsidRDefault="00CC5D7B" w:rsidP="009205F0">
            <w:pPr>
              <w:spacing w:before="120"/>
              <w:jc w:val="center"/>
              <w:rPr>
                <w:rFonts w:ascii="Swis721 LtCn BT" w:hAnsi="Swis721 LtCn BT" w:cs="Calibri"/>
                <w:color w:val="000000"/>
              </w:rPr>
            </w:pPr>
            <w:r w:rsidRPr="00CC5D7B">
              <w:rPr>
                <w:rFonts w:ascii="Swis721 LtCn BT" w:hAnsi="Swis721 LtCn BT" w:cs="Calibri"/>
                <w:color w:val="000000"/>
              </w:rPr>
              <w:t>84</w:t>
            </w:r>
            <w:r w:rsidR="009205F0">
              <w:rPr>
                <w:rFonts w:ascii="Swis721 LtCn BT" w:hAnsi="Swis721 LtCn BT" w:cs="Calibri"/>
                <w:color w:val="000000"/>
              </w:rPr>
              <w:t>66250</w:t>
            </w:r>
            <w:r w:rsidRPr="00CC5D7B">
              <w:rPr>
                <w:rFonts w:ascii="Swis721 LtCn BT" w:hAnsi="Swis721 LtCn BT" w:cs="Calibri"/>
                <w:color w:val="000000"/>
              </w:rPr>
              <w:t>.</w:t>
            </w:r>
            <w:r w:rsidR="009205F0">
              <w:rPr>
                <w:rFonts w:ascii="Swis721 LtCn BT" w:hAnsi="Swis721 LtCn BT" w:cs="Calibri"/>
                <w:color w:val="000000"/>
              </w:rPr>
              <w:t>000</w:t>
            </w:r>
          </w:p>
        </w:tc>
        <w:tc>
          <w:tcPr>
            <w:tcW w:w="1819" w:type="dxa"/>
          </w:tcPr>
          <w:p w:rsidR="00CC5D7B" w:rsidRPr="00CC5D7B" w:rsidRDefault="00CC5D7B" w:rsidP="009205F0">
            <w:pPr>
              <w:spacing w:before="120"/>
              <w:jc w:val="center"/>
              <w:rPr>
                <w:rFonts w:ascii="Swis721 LtCn BT" w:hAnsi="Swis721 LtCn BT" w:cs="Calibri"/>
                <w:color w:val="000000"/>
              </w:rPr>
            </w:pPr>
            <w:r w:rsidRPr="00CC5D7B">
              <w:rPr>
                <w:rFonts w:ascii="Swis721 LtCn BT" w:hAnsi="Swis721 LtCn BT" w:cs="Calibri"/>
                <w:color w:val="000000"/>
              </w:rPr>
              <w:t>3</w:t>
            </w:r>
            <w:r w:rsidR="009205F0">
              <w:rPr>
                <w:rFonts w:ascii="Swis721 LtCn BT" w:hAnsi="Swis721 LtCn BT" w:cs="Calibri"/>
                <w:color w:val="000000"/>
              </w:rPr>
              <w:t>017</w:t>
            </w:r>
          </w:p>
        </w:tc>
        <w:tc>
          <w:tcPr>
            <w:tcW w:w="1934" w:type="dxa"/>
          </w:tcPr>
          <w:p w:rsidR="00CC5D7B" w:rsidRPr="00CC5D7B" w:rsidRDefault="009205F0" w:rsidP="00CC5D7B">
            <w:pPr>
              <w:spacing w:before="120"/>
              <w:rPr>
                <w:rFonts w:ascii="Swis721 LtCn BT" w:hAnsi="Swis721 LtCn BT" w:cs="Calibri"/>
                <w:color w:val="000000"/>
              </w:rPr>
            </w:pPr>
            <w:r w:rsidRPr="00CC5D7B">
              <w:rPr>
                <w:rFonts w:ascii="Swis721 LtCn BT" w:hAnsi="Swis721 LtCn BT" w:cs="Calibri"/>
                <w:color w:val="000000"/>
              </w:rPr>
              <w:t>Sobre una roca fija y pintura blanca.</w:t>
            </w:r>
          </w:p>
        </w:tc>
      </w:tr>
    </w:tbl>
    <w:p w:rsidR="00CC5D7B" w:rsidRPr="00CC5D7B" w:rsidRDefault="00CC5D7B" w:rsidP="00CC5D7B">
      <w:pPr>
        <w:autoSpaceDE w:val="0"/>
        <w:autoSpaceDN w:val="0"/>
        <w:adjustRightInd w:val="0"/>
        <w:spacing w:after="0" w:line="240" w:lineRule="auto"/>
        <w:ind w:left="708"/>
        <w:jc w:val="both"/>
        <w:rPr>
          <w:rFonts w:ascii="Century Gothic" w:hAnsi="Century Gothic" w:cs="Helvetica-Bold"/>
          <w:b/>
          <w:bCs/>
          <w:color w:val="171717"/>
        </w:rPr>
      </w:pPr>
    </w:p>
    <w:p w:rsidR="00CC5D7B" w:rsidRPr="00CC5D7B" w:rsidRDefault="00CC5D7B" w:rsidP="00CC5D7B">
      <w:pPr>
        <w:spacing w:before="120" w:after="0"/>
        <w:ind w:left="993"/>
        <w:jc w:val="both"/>
        <w:rPr>
          <w:rFonts w:ascii="Swis721 LtCn BT" w:hAnsi="Swis721 LtCn BT" w:cs="Calibri"/>
          <w:color w:val="000000"/>
        </w:rPr>
      </w:pPr>
    </w:p>
    <w:p w:rsidR="00CC5D7B" w:rsidRPr="00CC5D7B" w:rsidRDefault="00CC5D7B" w:rsidP="00CC5D7B">
      <w:pPr>
        <w:autoSpaceDE w:val="0"/>
        <w:autoSpaceDN w:val="0"/>
        <w:adjustRightInd w:val="0"/>
        <w:spacing w:after="0" w:line="240" w:lineRule="auto"/>
        <w:ind w:left="708"/>
        <w:jc w:val="both"/>
        <w:rPr>
          <w:rFonts w:ascii="Swis721 LtCn BT" w:hAnsi="Swis721 LtCn BT" w:cs="Calibri"/>
          <w:b/>
          <w:color w:val="000000"/>
        </w:rPr>
      </w:pPr>
      <w:r w:rsidRPr="00CC5D7B">
        <w:rPr>
          <w:rFonts w:ascii="Swis721 LtCn BT" w:hAnsi="Swis721 LtCn BT" w:cs="Calibri"/>
          <w:b/>
          <w:color w:val="000000"/>
        </w:rPr>
        <w:t>6.3.   CUADRO DE DATOS TECNICOS</w:t>
      </w:r>
    </w:p>
    <w:p w:rsidR="00CC5D7B" w:rsidRPr="00CC5D7B" w:rsidRDefault="00CC5D7B" w:rsidP="00CC5D7B">
      <w:pPr>
        <w:autoSpaceDE w:val="0"/>
        <w:autoSpaceDN w:val="0"/>
        <w:adjustRightInd w:val="0"/>
        <w:spacing w:after="0" w:line="240" w:lineRule="auto"/>
        <w:ind w:left="708"/>
        <w:jc w:val="both"/>
        <w:rPr>
          <w:rFonts w:ascii="Century Gothic" w:hAnsi="Century Gothic" w:cs="Calibri,Bold"/>
          <w:bCs/>
          <w:color w:val="000000"/>
        </w:rPr>
      </w:pPr>
    </w:p>
    <w:p w:rsidR="00CC5D7B" w:rsidRPr="00CC5D7B" w:rsidRDefault="00CC5D7B" w:rsidP="00CC5D7B">
      <w:pPr>
        <w:autoSpaceDE w:val="0"/>
        <w:autoSpaceDN w:val="0"/>
        <w:adjustRightInd w:val="0"/>
        <w:spacing w:after="0" w:line="240" w:lineRule="auto"/>
        <w:ind w:left="708"/>
        <w:jc w:val="both"/>
        <w:rPr>
          <w:rFonts w:ascii="Swis721 LtCn BT" w:hAnsi="Swis721 LtCn BT" w:cs="Calibri"/>
          <w:color w:val="000000"/>
        </w:rPr>
      </w:pPr>
      <w:r w:rsidRPr="00CC5D7B">
        <w:rPr>
          <w:rFonts w:ascii="Swis721 LtCn BT" w:hAnsi="Swis721 LtCn BT" w:cs="Calibri"/>
          <w:color w:val="000000"/>
        </w:rPr>
        <w:t>CUADRO DE DATOS TECNICOS (COORDENADAS UTM WGS - 1984) VERTICE LADO DISTANCIA (MT) ESTE (X) NORTE (Y)</w:t>
      </w:r>
    </w:p>
    <w:p w:rsidR="00CC5D7B" w:rsidRPr="00CC5D7B" w:rsidRDefault="00CC5D7B" w:rsidP="00CC5D7B">
      <w:pPr>
        <w:autoSpaceDE w:val="0"/>
        <w:autoSpaceDN w:val="0"/>
        <w:adjustRightInd w:val="0"/>
        <w:spacing w:after="0" w:line="240" w:lineRule="auto"/>
        <w:jc w:val="both"/>
        <w:rPr>
          <w:rFonts w:ascii="Century Gothic" w:hAnsi="Century Gothic" w:cs="Arial"/>
          <w:b/>
        </w:rPr>
      </w:pPr>
    </w:p>
    <w:p w:rsidR="009205F0" w:rsidRPr="00F37DB8" w:rsidRDefault="009205F0" w:rsidP="009205F0">
      <w:pPr>
        <w:autoSpaceDE w:val="0"/>
        <w:autoSpaceDN w:val="0"/>
        <w:adjustRightInd w:val="0"/>
        <w:spacing w:after="0" w:line="240" w:lineRule="auto"/>
        <w:ind w:left="479"/>
        <w:rPr>
          <w:rFonts w:ascii="Arial Narrow" w:hAnsi="Arial Narrow" w:cs="Arial"/>
          <w:sz w:val="24"/>
          <w:szCs w:val="24"/>
        </w:rPr>
      </w:pPr>
      <w:r w:rsidRPr="00F37DB8">
        <w:rPr>
          <w:rFonts w:ascii="Arial Narrow" w:hAnsi="Arial Narrow" w:cs="Arial"/>
          <w:sz w:val="24"/>
          <w:szCs w:val="24"/>
        </w:rPr>
        <w:t xml:space="preserve">“CREACIÓN DEL SERVICIO DE ATENCION Y CUIDADO PARA PERSONAS EN CONDICION DE DISCAPACIDAD EN LAS CAPITALES DE LAS 7 PROVINCIAS </w:t>
      </w:r>
    </w:p>
    <w:p w:rsidR="009205F0" w:rsidRPr="00F37DB8" w:rsidRDefault="009205F0" w:rsidP="009205F0">
      <w:pPr>
        <w:autoSpaceDE w:val="0"/>
        <w:autoSpaceDN w:val="0"/>
        <w:adjustRightInd w:val="0"/>
        <w:spacing w:after="0" w:line="240" w:lineRule="auto"/>
        <w:ind w:left="479"/>
        <w:rPr>
          <w:rFonts w:ascii="Arial Narrow" w:hAnsi="Arial Narrow" w:cs="Arial"/>
          <w:sz w:val="24"/>
          <w:szCs w:val="24"/>
        </w:rPr>
      </w:pPr>
      <w:r w:rsidRPr="00F37DB8">
        <w:rPr>
          <w:rFonts w:ascii="Arial Narrow" w:hAnsi="Arial Narrow" w:cs="Arial"/>
          <w:sz w:val="24"/>
          <w:szCs w:val="24"/>
        </w:rPr>
        <w:t xml:space="preserve">DE LA REGION APURIMAC” </w:t>
      </w:r>
    </w:p>
    <w:p w:rsidR="00F4061C" w:rsidRDefault="00D62E72" w:rsidP="00553C2F">
      <w:pPr>
        <w:rPr>
          <w:rFonts w:ascii="Century Gothic" w:hAnsi="Century Gothic"/>
          <w:lang w:val="es-ES_tradnl"/>
        </w:rPr>
      </w:pPr>
      <w:r>
        <w:object w:dxaOrig="12996" w:dyaOrig="109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313.2pt" o:ole="">
            <v:imagedata r:id="rId11" o:title="" croptop="12420f" cropbottom="26483f" cropleft="19224f" cropright="26126f"/>
          </v:shape>
          <o:OLEObject Type="Embed" ProgID="AutoCAD.Drawing.22" ShapeID="_x0000_i1025" DrawAspect="Content" ObjectID="_1639293730" r:id="rId12"/>
        </w:object>
      </w:r>
    </w:p>
    <w:p w:rsidR="00F4061C" w:rsidRPr="00C75B6D" w:rsidRDefault="00F4061C" w:rsidP="001636C0">
      <w:pPr>
        <w:pStyle w:val="Prrafodelista"/>
        <w:numPr>
          <w:ilvl w:val="0"/>
          <w:numId w:val="7"/>
        </w:numPr>
        <w:spacing w:before="120" w:line="240" w:lineRule="auto"/>
        <w:rPr>
          <w:rFonts w:ascii="Swis721 LtCn BT" w:hAnsi="Swis721 LtCn BT" w:cs="Calibri"/>
          <w:b/>
          <w:color w:val="000000"/>
        </w:rPr>
      </w:pPr>
      <w:r w:rsidRPr="00C75B6D">
        <w:rPr>
          <w:rFonts w:ascii="Swis721 LtCn BT" w:hAnsi="Swis721 LtCn BT" w:cs="Calibri"/>
          <w:b/>
          <w:color w:val="000000"/>
        </w:rPr>
        <w:t>ACCESO AL ÁREA EN ESTUDIO:</w:t>
      </w:r>
    </w:p>
    <w:p w:rsidR="00F4061C" w:rsidRPr="00C75B6D" w:rsidRDefault="00F4061C" w:rsidP="00F4061C">
      <w:pPr>
        <w:pStyle w:val="Estilo"/>
        <w:ind w:right="23"/>
        <w:rPr>
          <w:rFonts w:ascii="Century Gothic" w:hAnsi="Century Gothic"/>
          <w:sz w:val="22"/>
          <w:szCs w:val="22"/>
        </w:rPr>
      </w:pPr>
    </w:p>
    <w:p w:rsidR="00F4061C" w:rsidRPr="00C75B6D" w:rsidRDefault="00F4061C" w:rsidP="00F4061C">
      <w:pPr>
        <w:pStyle w:val="Estilo"/>
        <w:spacing w:line="276" w:lineRule="auto"/>
        <w:ind w:left="993" w:right="23"/>
        <w:jc w:val="both"/>
        <w:rPr>
          <w:rFonts w:ascii="Swis721 LtCn BT" w:eastAsiaTheme="minorHAnsi" w:hAnsi="Swis721 LtCn BT" w:cs="Calibri"/>
          <w:color w:val="000000"/>
          <w:sz w:val="22"/>
          <w:szCs w:val="22"/>
          <w:lang w:val="es-PE" w:eastAsia="en-US"/>
        </w:rPr>
      </w:pPr>
      <w:r w:rsidRPr="00C75B6D">
        <w:rPr>
          <w:rFonts w:ascii="Swis721 LtCn BT" w:eastAsiaTheme="minorHAnsi" w:hAnsi="Swis721 LtCn BT" w:cs="Calibri"/>
          <w:color w:val="000000"/>
          <w:sz w:val="22"/>
          <w:szCs w:val="22"/>
          <w:lang w:val="es-PE" w:eastAsia="en-US"/>
        </w:rPr>
        <w:t xml:space="preserve">Se accede </w:t>
      </w:r>
      <w:r>
        <w:rPr>
          <w:rFonts w:ascii="Swis721 LtCn BT" w:eastAsiaTheme="minorHAnsi" w:hAnsi="Swis721 LtCn BT" w:cs="Calibri"/>
          <w:color w:val="000000"/>
          <w:sz w:val="22"/>
          <w:szCs w:val="22"/>
          <w:lang w:val="es-PE" w:eastAsia="en-US"/>
        </w:rPr>
        <w:t>mediante una carretera asfaltada lambrama Chuquibambilla por la margen derecha de Rio Lambrama</w:t>
      </w:r>
      <w:r w:rsidRPr="00C75B6D">
        <w:rPr>
          <w:rFonts w:ascii="Swis721 LtCn BT" w:eastAsiaTheme="minorHAnsi" w:hAnsi="Swis721 LtCn BT" w:cs="Calibri"/>
          <w:color w:val="000000"/>
          <w:sz w:val="22"/>
          <w:szCs w:val="22"/>
          <w:lang w:val="es-PE" w:eastAsia="en-US"/>
        </w:rPr>
        <w:t xml:space="preserve"> en línea quebrada (</w:t>
      </w:r>
      <w:r>
        <w:rPr>
          <w:rFonts w:ascii="Swis721 LtCn BT" w:eastAsiaTheme="minorHAnsi" w:hAnsi="Swis721 LtCn BT" w:cs="Calibri"/>
          <w:color w:val="000000"/>
          <w:sz w:val="22"/>
          <w:szCs w:val="22"/>
          <w:lang w:val="es-PE" w:eastAsia="en-US"/>
        </w:rPr>
        <w:t>KM65+00 AL KM65+050</w:t>
      </w:r>
      <w:r w:rsidRPr="00C75B6D">
        <w:rPr>
          <w:rFonts w:ascii="Swis721 LtCn BT" w:eastAsiaTheme="minorHAnsi" w:hAnsi="Swis721 LtCn BT" w:cs="Calibri"/>
          <w:color w:val="000000"/>
          <w:sz w:val="22"/>
          <w:szCs w:val="22"/>
          <w:lang w:val="es-PE" w:eastAsia="en-US"/>
        </w:rPr>
        <w:t xml:space="preserve">) por un acceso </w:t>
      </w:r>
      <w:r>
        <w:rPr>
          <w:rFonts w:ascii="Swis721 LtCn BT" w:eastAsiaTheme="minorHAnsi" w:hAnsi="Swis721 LtCn BT" w:cs="Calibri"/>
          <w:color w:val="000000"/>
          <w:sz w:val="22"/>
          <w:szCs w:val="22"/>
          <w:lang w:val="es-PE" w:eastAsia="en-US"/>
        </w:rPr>
        <w:t>pendiente ligeramente en ascendiente</w:t>
      </w:r>
      <w:r w:rsidRPr="00C75B6D">
        <w:rPr>
          <w:rFonts w:ascii="Swis721 LtCn BT" w:eastAsiaTheme="minorHAnsi" w:hAnsi="Swis721 LtCn BT" w:cs="Calibri"/>
          <w:color w:val="000000"/>
          <w:sz w:val="22"/>
          <w:szCs w:val="22"/>
          <w:lang w:val="es-PE" w:eastAsia="en-US"/>
        </w:rPr>
        <w:t xml:space="preserve"> hacia el terreno, la forma del terreno de </w:t>
      </w:r>
      <w:r>
        <w:rPr>
          <w:rFonts w:ascii="Swis721 LtCn BT" w:eastAsiaTheme="minorHAnsi" w:hAnsi="Swis721 LtCn BT" w:cs="Calibri"/>
          <w:color w:val="000000"/>
          <w:sz w:val="22"/>
          <w:szCs w:val="22"/>
          <w:lang w:val="es-PE" w:eastAsia="en-US"/>
        </w:rPr>
        <w:t>5,200.00</w:t>
      </w:r>
      <w:r w:rsidRPr="00C75B6D">
        <w:rPr>
          <w:rFonts w:ascii="Swis721 LtCn BT" w:eastAsiaTheme="minorHAnsi" w:hAnsi="Swis721 LtCn BT" w:cs="Calibri"/>
          <w:color w:val="000000"/>
          <w:sz w:val="22"/>
          <w:szCs w:val="22"/>
          <w:lang w:val="es-PE" w:eastAsia="en-US"/>
        </w:rPr>
        <w:t xml:space="preserve"> m2, dentro del cual </w:t>
      </w:r>
      <w:r>
        <w:rPr>
          <w:rFonts w:ascii="Swis721 LtCn BT" w:eastAsiaTheme="minorHAnsi" w:hAnsi="Swis721 LtCn BT" w:cs="Calibri"/>
          <w:color w:val="000000"/>
          <w:sz w:val="22"/>
          <w:szCs w:val="22"/>
          <w:lang w:val="es-PE" w:eastAsia="en-US"/>
        </w:rPr>
        <w:t xml:space="preserve">no se encuentra ninguna construcción, solo </w:t>
      </w:r>
      <w:r w:rsidRPr="00C75B6D">
        <w:rPr>
          <w:rFonts w:ascii="Swis721 LtCn BT" w:eastAsiaTheme="minorHAnsi" w:hAnsi="Swis721 LtCn BT" w:cs="Calibri"/>
          <w:color w:val="000000"/>
          <w:sz w:val="22"/>
          <w:szCs w:val="22"/>
          <w:lang w:val="es-PE" w:eastAsia="en-US"/>
        </w:rPr>
        <w:t xml:space="preserve">existe un cerco de </w:t>
      </w:r>
      <w:r>
        <w:rPr>
          <w:rFonts w:ascii="Swis721 LtCn BT" w:eastAsiaTheme="minorHAnsi" w:hAnsi="Swis721 LtCn BT" w:cs="Calibri"/>
          <w:color w:val="000000"/>
          <w:sz w:val="22"/>
          <w:szCs w:val="22"/>
          <w:lang w:val="es-PE" w:eastAsia="en-US"/>
        </w:rPr>
        <w:t>piedras como corralones</w:t>
      </w:r>
      <w:r w:rsidRPr="00C75B6D">
        <w:rPr>
          <w:rFonts w:ascii="Swis721 LtCn BT" w:eastAsiaTheme="minorHAnsi" w:hAnsi="Swis721 LtCn BT" w:cs="Calibri"/>
          <w:color w:val="000000"/>
          <w:sz w:val="22"/>
          <w:szCs w:val="22"/>
          <w:lang w:val="es-PE" w:eastAsia="en-US"/>
        </w:rPr>
        <w:t xml:space="preserve">, </w:t>
      </w:r>
      <w:r>
        <w:rPr>
          <w:rFonts w:ascii="Swis721 LtCn BT" w:eastAsiaTheme="minorHAnsi" w:hAnsi="Swis721 LtCn BT" w:cs="Calibri"/>
          <w:color w:val="000000"/>
          <w:sz w:val="22"/>
          <w:szCs w:val="22"/>
          <w:lang w:val="es-PE" w:eastAsia="en-US"/>
        </w:rPr>
        <w:t>al parecer eran terrenos de cultivo</w:t>
      </w:r>
      <w:r w:rsidRPr="00C75B6D">
        <w:rPr>
          <w:rFonts w:ascii="Swis721 LtCn BT" w:eastAsiaTheme="minorHAnsi" w:hAnsi="Swis721 LtCn BT" w:cs="Calibri"/>
          <w:color w:val="000000"/>
          <w:sz w:val="22"/>
          <w:szCs w:val="22"/>
          <w:lang w:val="es-PE" w:eastAsia="en-US"/>
        </w:rPr>
        <w:t xml:space="preserve">. El terreno posee un acceso con pendiente </w:t>
      </w:r>
      <w:r>
        <w:rPr>
          <w:rFonts w:ascii="Swis721 LtCn BT" w:eastAsiaTheme="minorHAnsi" w:hAnsi="Swis721 LtCn BT" w:cs="Calibri"/>
          <w:color w:val="000000"/>
          <w:sz w:val="22"/>
          <w:szCs w:val="22"/>
          <w:lang w:val="es-PE" w:eastAsia="en-US"/>
        </w:rPr>
        <w:t xml:space="preserve">bajo de 5% </w:t>
      </w:r>
      <w:r w:rsidRPr="00C75B6D">
        <w:rPr>
          <w:rFonts w:ascii="Swis721 LtCn BT" w:eastAsiaTheme="minorHAnsi" w:hAnsi="Swis721 LtCn BT" w:cs="Calibri"/>
          <w:color w:val="000000"/>
          <w:sz w:val="22"/>
          <w:szCs w:val="22"/>
          <w:lang w:val="es-PE" w:eastAsia="en-US"/>
        </w:rPr>
        <w:t>(sector norte) en la parte inferior posee una pendiente leve.</w:t>
      </w:r>
    </w:p>
    <w:p w:rsidR="00F4061C" w:rsidRDefault="00F4061C" w:rsidP="00F4061C">
      <w:pPr>
        <w:spacing w:before="120" w:after="0"/>
        <w:ind w:left="993"/>
        <w:jc w:val="both"/>
        <w:rPr>
          <w:rFonts w:ascii="Swis721 LtCn BT" w:hAnsi="Swis721 LtCn BT" w:cs="Calibri"/>
          <w:color w:val="000000"/>
        </w:rPr>
      </w:pPr>
    </w:p>
    <w:p w:rsidR="00F4061C" w:rsidRPr="00C75B6D" w:rsidRDefault="00F4061C" w:rsidP="00F4061C">
      <w:pPr>
        <w:pStyle w:val="Prrafodelista"/>
        <w:autoSpaceDE w:val="0"/>
        <w:autoSpaceDN w:val="0"/>
        <w:adjustRightInd w:val="0"/>
        <w:spacing w:line="240" w:lineRule="auto"/>
        <w:jc w:val="both"/>
        <w:rPr>
          <w:rFonts w:ascii="Swis721 LtCn BT" w:hAnsi="Swis721 LtCn BT" w:cs="Calibri"/>
          <w:b/>
          <w:color w:val="000000"/>
        </w:rPr>
      </w:pPr>
      <w:r w:rsidRPr="00C75B6D">
        <w:rPr>
          <w:rFonts w:ascii="Swis721 LtCn BT" w:hAnsi="Swis721 LtCn BT" w:cs="Calibri"/>
          <w:b/>
          <w:color w:val="000000"/>
        </w:rPr>
        <w:t>ACCESO</w:t>
      </w:r>
    </w:p>
    <w:p w:rsidR="00F4061C" w:rsidRPr="00C75B6D" w:rsidRDefault="00F4061C" w:rsidP="00F4061C">
      <w:pPr>
        <w:autoSpaceDE w:val="0"/>
        <w:autoSpaceDN w:val="0"/>
        <w:adjustRightInd w:val="0"/>
        <w:spacing w:after="0" w:line="240" w:lineRule="auto"/>
        <w:jc w:val="both"/>
        <w:rPr>
          <w:rFonts w:ascii="Swis721 LtCn BT" w:hAnsi="Swis721 LtCn BT" w:cs="Calibri"/>
          <w:color w:val="000000"/>
        </w:rPr>
      </w:pPr>
    </w:p>
    <w:p w:rsidR="00F4061C" w:rsidRPr="00C75B6D" w:rsidRDefault="00F4061C" w:rsidP="00F4061C">
      <w:pPr>
        <w:autoSpaceDE w:val="0"/>
        <w:autoSpaceDN w:val="0"/>
        <w:adjustRightInd w:val="0"/>
        <w:spacing w:after="0" w:line="240" w:lineRule="auto"/>
        <w:jc w:val="both"/>
        <w:rPr>
          <w:rFonts w:ascii="Swis721 LtCn BT" w:hAnsi="Swis721 LtCn BT" w:cs="Calibri"/>
          <w:color w:val="000000"/>
        </w:rPr>
      </w:pPr>
      <w:r w:rsidRPr="00C75B6D">
        <w:rPr>
          <w:rFonts w:ascii="Swis721 LtCn BT" w:hAnsi="Swis721 LtCn BT" w:cs="Calibri"/>
          <w:color w:val="000000"/>
        </w:rPr>
        <w:t>El acceso a los emplazamientos de terreno establecidos es la siguiente:</w:t>
      </w:r>
    </w:p>
    <w:p w:rsidR="00F4061C" w:rsidRPr="00C75B6D" w:rsidRDefault="00F4061C" w:rsidP="00F4061C">
      <w:pPr>
        <w:autoSpaceDE w:val="0"/>
        <w:autoSpaceDN w:val="0"/>
        <w:adjustRightInd w:val="0"/>
        <w:spacing w:after="0" w:line="240" w:lineRule="auto"/>
        <w:jc w:val="both"/>
        <w:rPr>
          <w:rFonts w:ascii="Swis721 LtCn BT" w:hAnsi="Swis721 LtCn BT" w:cs="Calibri"/>
          <w:color w:val="000000"/>
        </w:rPr>
      </w:pPr>
    </w:p>
    <w:p w:rsidR="00F4061C" w:rsidRDefault="00F4061C" w:rsidP="00F4061C">
      <w:pPr>
        <w:spacing w:before="120" w:after="0"/>
        <w:ind w:left="993"/>
        <w:jc w:val="both"/>
        <w:rPr>
          <w:rFonts w:ascii="Swis721 LtCn BT" w:hAnsi="Swis721 LtCn BT" w:cs="Calibri"/>
          <w:color w:val="000000"/>
        </w:rPr>
      </w:pPr>
    </w:p>
    <w:p w:rsidR="00423C4C" w:rsidRDefault="00F4061C" w:rsidP="00553C2F">
      <w:pPr>
        <w:rPr>
          <w:rFonts w:ascii="Century Gothic" w:hAnsi="Century Gothic"/>
          <w:lang w:val="es-ES_tradnl"/>
        </w:rPr>
      </w:pPr>
      <w:r>
        <w:object w:dxaOrig="12996" w:dyaOrig="10944">
          <v:shape id="_x0000_i1026" type="#_x0000_t75" style="width:306pt;height:377.4pt" o:ole="">
            <v:imagedata r:id="rId13" o:title="" croptop="8746f" cropbottom="11546f" cropleft="15219f" cropright="27122f"/>
          </v:shape>
          <o:OLEObject Type="Embed" ProgID="AutoCAD.Drawing.22" ShapeID="_x0000_i1026" DrawAspect="Content" ObjectID="_1639293731" r:id="rId14"/>
        </w:object>
      </w:r>
    </w:p>
    <w:p w:rsidR="00423C4C" w:rsidRDefault="00423C4C" w:rsidP="00553C2F">
      <w:pPr>
        <w:rPr>
          <w:rFonts w:ascii="Century Gothic" w:hAnsi="Century Gothic"/>
          <w:lang w:val="es-ES_tradnl"/>
        </w:rPr>
      </w:pPr>
    </w:p>
    <w:p w:rsidR="00F4061C" w:rsidRPr="00F4061C" w:rsidRDefault="00F4061C" w:rsidP="00F4061C">
      <w:pPr>
        <w:spacing w:after="0" w:line="360" w:lineRule="auto"/>
        <w:ind w:left="708"/>
        <w:jc w:val="both"/>
        <w:rPr>
          <w:rFonts w:ascii="Times New Roman" w:eastAsia="Times New Roman" w:hAnsi="Times New Roman" w:cs="Times New Roman"/>
          <w:b/>
          <w:sz w:val="24"/>
          <w:szCs w:val="24"/>
          <w:lang w:val="es-ES" w:eastAsia="es-PE"/>
        </w:rPr>
      </w:pPr>
      <w:r w:rsidRPr="00F4061C">
        <w:rPr>
          <w:rFonts w:ascii="Times New Roman" w:eastAsia="Times New Roman" w:hAnsi="Times New Roman" w:cs="Times New Roman"/>
          <w:b/>
          <w:sz w:val="24"/>
          <w:szCs w:val="24"/>
          <w:lang w:val="es-ES" w:eastAsia="es-PE"/>
        </w:rPr>
        <w:t>.- AREA DEL PREDIO</w:t>
      </w:r>
      <w:r w:rsidRPr="00F4061C">
        <w:rPr>
          <w:rFonts w:ascii="Times New Roman" w:eastAsia="Times New Roman" w:hAnsi="Times New Roman" w:cs="Times New Roman"/>
          <w:b/>
          <w:sz w:val="24"/>
          <w:szCs w:val="24"/>
          <w:lang w:val="es-ES" w:eastAsia="es-PE"/>
        </w:rPr>
        <w:tab/>
      </w:r>
      <w:r w:rsidRPr="00F4061C">
        <w:rPr>
          <w:rFonts w:ascii="Times New Roman" w:eastAsia="Times New Roman" w:hAnsi="Times New Roman" w:cs="Times New Roman"/>
          <w:b/>
          <w:sz w:val="24"/>
          <w:szCs w:val="24"/>
          <w:lang w:val="es-ES" w:eastAsia="es-PE"/>
        </w:rPr>
        <w:tab/>
        <w:t xml:space="preserve">:   </w:t>
      </w:r>
      <w:r w:rsidRPr="00F4061C">
        <w:rPr>
          <w:rFonts w:ascii="Times New Roman" w:eastAsia="Times New Roman" w:hAnsi="Times New Roman" w:cs="Times New Roman"/>
          <w:sz w:val="24"/>
          <w:szCs w:val="24"/>
          <w:lang w:val="es-ES" w:eastAsia="es-PE"/>
        </w:rPr>
        <w:t>El terreno tiene un área de 5,200.00 M2.</w:t>
      </w:r>
    </w:p>
    <w:p w:rsidR="00F4061C" w:rsidRPr="00F4061C" w:rsidRDefault="00F4061C" w:rsidP="00F4061C">
      <w:pPr>
        <w:spacing w:after="0" w:line="360" w:lineRule="auto"/>
        <w:ind w:left="720"/>
        <w:jc w:val="both"/>
        <w:rPr>
          <w:rFonts w:ascii="Times New Roman" w:eastAsia="Times New Roman" w:hAnsi="Times New Roman" w:cs="Times New Roman"/>
          <w:sz w:val="24"/>
          <w:szCs w:val="24"/>
          <w:lang w:val="es-ES" w:eastAsia="es-PE"/>
        </w:rPr>
      </w:pPr>
      <w:r w:rsidRPr="00F4061C">
        <w:rPr>
          <w:rFonts w:ascii="Times New Roman" w:eastAsia="Times New Roman" w:hAnsi="Times New Roman" w:cs="Times New Roman"/>
          <w:b/>
          <w:sz w:val="24"/>
          <w:szCs w:val="24"/>
          <w:lang w:val="es-ES" w:eastAsia="es-PE"/>
        </w:rPr>
        <w:t>5.- PERÍMETRO</w:t>
      </w:r>
      <w:r w:rsidRPr="00F4061C">
        <w:rPr>
          <w:rFonts w:ascii="Times New Roman" w:eastAsia="Times New Roman" w:hAnsi="Times New Roman" w:cs="Times New Roman"/>
          <w:b/>
          <w:sz w:val="24"/>
          <w:szCs w:val="24"/>
          <w:lang w:val="es-ES" w:eastAsia="es-PE"/>
        </w:rPr>
        <w:tab/>
      </w:r>
      <w:r w:rsidRPr="00F4061C">
        <w:rPr>
          <w:rFonts w:ascii="Times New Roman" w:eastAsia="Times New Roman" w:hAnsi="Times New Roman" w:cs="Times New Roman"/>
          <w:b/>
          <w:sz w:val="24"/>
          <w:szCs w:val="24"/>
          <w:lang w:val="es-ES" w:eastAsia="es-PE"/>
        </w:rPr>
        <w:tab/>
        <w:t xml:space="preserve">: </w:t>
      </w:r>
      <w:r w:rsidRPr="00F4061C">
        <w:rPr>
          <w:rFonts w:ascii="Times New Roman" w:eastAsia="Times New Roman" w:hAnsi="Times New Roman" w:cs="Times New Roman"/>
          <w:sz w:val="24"/>
          <w:szCs w:val="24"/>
          <w:lang w:val="es-ES" w:eastAsia="es-PE"/>
        </w:rPr>
        <w:t>El terreno tiene un perímetro de 350.29 ML.</w:t>
      </w:r>
    </w:p>
    <w:p w:rsidR="00F4061C" w:rsidRPr="00F4061C" w:rsidRDefault="00F4061C" w:rsidP="00F4061C">
      <w:pPr>
        <w:spacing w:after="0" w:line="360" w:lineRule="auto"/>
        <w:ind w:left="720"/>
        <w:jc w:val="both"/>
        <w:rPr>
          <w:rFonts w:ascii="Times New Roman" w:eastAsia="Times New Roman" w:hAnsi="Times New Roman" w:cs="Times New Roman"/>
          <w:sz w:val="24"/>
          <w:szCs w:val="24"/>
          <w:lang w:val="es-ES" w:eastAsia="es-PE"/>
        </w:rPr>
      </w:pPr>
      <w:r w:rsidRPr="00F4061C">
        <w:rPr>
          <w:rFonts w:ascii="Times New Roman" w:eastAsia="Times New Roman" w:hAnsi="Times New Roman" w:cs="Times New Roman"/>
          <w:b/>
          <w:sz w:val="24"/>
          <w:szCs w:val="24"/>
          <w:lang w:val="es-ES" w:eastAsia="es-PE"/>
        </w:rPr>
        <w:t>6.- LINDEROS</w:t>
      </w:r>
      <w:r w:rsidRPr="00F4061C">
        <w:rPr>
          <w:rFonts w:ascii="Times New Roman" w:eastAsia="Times New Roman" w:hAnsi="Times New Roman" w:cs="Times New Roman"/>
          <w:b/>
          <w:sz w:val="24"/>
          <w:szCs w:val="24"/>
          <w:lang w:val="es-ES" w:eastAsia="es-PE"/>
        </w:rPr>
        <w:tab/>
        <w:t xml:space="preserve">: </w:t>
      </w:r>
      <w:r w:rsidRPr="00F4061C">
        <w:rPr>
          <w:rFonts w:ascii="Times New Roman" w:eastAsia="Times New Roman" w:hAnsi="Times New Roman" w:cs="Times New Roman"/>
          <w:sz w:val="24"/>
          <w:szCs w:val="24"/>
          <w:lang w:val="es-ES" w:eastAsia="es-PE"/>
        </w:rPr>
        <w:t>El terreno tiene los siguientes linderos:</w:t>
      </w:r>
    </w:p>
    <w:p w:rsidR="00F4061C" w:rsidRPr="00F4061C" w:rsidRDefault="00F4061C" w:rsidP="001636C0">
      <w:pPr>
        <w:numPr>
          <w:ilvl w:val="0"/>
          <w:numId w:val="8"/>
        </w:numPr>
        <w:spacing w:after="0" w:line="360" w:lineRule="auto"/>
        <w:jc w:val="both"/>
        <w:rPr>
          <w:rFonts w:ascii="Times New Roman" w:eastAsia="Times New Roman" w:hAnsi="Times New Roman" w:cs="Times New Roman"/>
          <w:sz w:val="24"/>
          <w:szCs w:val="24"/>
          <w:lang w:val="es-ES" w:eastAsia="es-PE"/>
        </w:rPr>
      </w:pPr>
      <w:r w:rsidRPr="00F4061C">
        <w:rPr>
          <w:rFonts w:ascii="Times New Roman" w:eastAsia="Times New Roman" w:hAnsi="Times New Roman" w:cs="Times New Roman"/>
          <w:b/>
          <w:sz w:val="24"/>
          <w:szCs w:val="24"/>
          <w:lang w:val="es-ES" w:eastAsia="es-PE"/>
        </w:rPr>
        <w:t>POR EL FRENTE</w:t>
      </w:r>
      <w:r w:rsidRPr="00F4061C">
        <w:rPr>
          <w:rFonts w:ascii="Times New Roman" w:eastAsia="Times New Roman" w:hAnsi="Times New Roman" w:cs="Times New Roman"/>
          <w:sz w:val="24"/>
          <w:szCs w:val="24"/>
          <w:lang w:val="es-ES" w:eastAsia="es-PE"/>
        </w:rPr>
        <w:t>, colinda con la Vía Nacional PE-3SF (carretera Lambrama – Chuquibambilla), en una línea quebrada de 78.73 ml.</w:t>
      </w:r>
    </w:p>
    <w:p w:rsidR="00F4061C" w:rsidRPr="00F4061C" w:rsidRDefault="00F4061C" w:rsidP="001636C0">
      <w:pPr>
        <w:numPr>
          <w:ilvl w:val="0"/>
          <w:numId w:val="8"/>
        </w:numPr>
        <w:spacing w:after="0" w:line="360" w:lineRule="auto"/>
        <w:jc w:val="both"/>
        <w:rPr>
          <w:rFonts w:ascii="Times New Roman" w:eastAsia="Times New Roman" w:hAnsi="Times New Roman" w:cs="Times New Roman"/>
          <w:sz w:val="24"/>
          <w:szCs w:val="24"/>
          <w:lang w:val="es-ES" w:eastAsia="es-PE"/>
        </w:rPr>
      </w:pPr>
      <w:r w:rsidRPr="00F4061C">
        <w:rPr>
          <w:rFonts w:ascii="Times New Roman" w:eastAsia="Times New Roman" w:hAnsi="Times New Roman" w:cs="Times New Roman"/>
          <w:b/>
          <w:sz w:val="24"/>
          <w:szCs w:val="24"/>
          <w:lang w:val="es-ES" w:eastAsia="es-PE"/>
        </w:rPr>
        <w:t>POR LA DERECHA ENTRANDO</w:t>
      </w:r>
      <w:r w:rsidRPr="00F4061C">
        <w:rPr>
          <w:rFonts w:ascii="Times New Roman" w:eastAsia="Times New Roman" w:hAnsi="Times New Roman" w:cs="Times New Roman"/>
          <w:sz w:val="24"/>
          <w:szCs w:val="24"/>
          <w:lang w:val="es-ES" w:eastAsia="es-PE"/>
        </w:rPr>
        <w:t>, colinda con la trocha carrozable recién aperturada, en una línea quebrada 82.50ml.</w:t>
      </w:r>
    </w:p>
    <w:p w:rsidR="00F4061C" w:rsidRPr="00F4061C" w:rsidRDefault="00F4061C" w:rsidP="001636C0">
      <w:pPr>
        <w:numPr>
          <w:ilvl w:val="0"/>
          <w:numId w:val="8"/>
        </w:numPr>
        <w:spacing w:after="0" w:line="360" w:lineRule="auto"/>
        <w:jc w:val="both"/>
        <w:rPr>
          <w:rFonts w:ascii="Times New Roman" w:eastAsia="Times New Roman" w:hAnsi="Times New Roman" w:cs="Times New Roman"/>
          <w:sz w:val="24"/>
          <w:szCs w:val="24"/>
          <w:lang w:val="es-ES" w:eastAsia="es-PE"/>
        </w:rPr>
      </w:pPr>
      <w:r w:rsidRPr="00F4061C">
        <w:rPr>
          <w:rFonts w:ascii="Times New Roman" w:eastAsia="Times New Roman" w:hAnsi="Times New Roman" w:cs="Times New Roman"/>
          <w:sz w:val="24"/>
          <w:szCs w:val="24"/>
          <w:lang w:val="es-ES" w:eastAsia="es-PE"/>
        </w:rPr>
        <w:t xml:space="preserve"> </w:t>
      </w:r>
      <w:r w:rsidRPr="00F4061C">
        <w:rPr>
          <w:rFonts w:ascii="Times New Roman" w:eastAsia="Times New Roman" w:hAnsi="Times New Roman" w:cs="Times New Roman"/>
          <w:b/>
          <w:sz w:val="24"/>
          <w:szCs w:val="24"/>
          <w:lang w:val="es-ES" w:eastAsia="es-PE"/>
        </w:rPr>
        <w:t>POR LA IZQUIERDA ENTRANDO</w:t>
      </w:r>
      <w:r w:rsidRPr="00F4061C">
        <w:rPr>
          <w:rFonts w:ascii="Times New Roman" w:eastAsia="Times New Roman" w:hAnsi="Times New Roman" w:cs="Times New Roman"/>
          <w:sz w:val="24"/>
          <w:szCs w:val="24"/>
          <w:lang w:val="es-ES" w:eastAsia="es-PE"/>
        </w:rPr>
        <w:t>, Colinda con la propiedad privada, en una línea quebrada 115.76 ml.</w:t>
      </w:r>
    </w:p>
    <w:p w:rsidR="00F4061C" w:rsidRPr="00F4061C" w:rsidRDefault="00F4061C" w:rsidP="001636C0">
      <w:pPr>
        <w:numPr>
          <w:ilvl w:val="0"/>
          <w:numId w:val="8"/>
        </w:numPr>
        <w:spacing w:after="0" w:line="360" w:lineRule="auto"/>
        <w:jc w:val="both"/>
        <w:rPr>
          <w:rFonts w:ascii="Times New Roman" w:eastAsia="Times New Roman" w:hAnsi="Times New Roman" w:cs="Times New Roman"/>
          <w:sz w:val="24"/>
          <w:szCs w:val="24"/>
          <w:lang w:val="es-ES" w:eastAsia="es-PE"/>
        </w:rPr>
      </w:pPr>
      <w:r w:rsidRPr="00F4061C">
        <w:rPr>
          <w:rFonts w:ascii="Times New Roman" w:eastAsia="Times New Roman" w:hAnsi="Times New Roman" w:cs="Times New Roman"/>
          <w:b/>
          <w:sz w:val="24"/>
          <w:szCs w:val="24"/>
          <w:lang w:val="es-ES" w:eastAsia="es-PE"/>
        </w:rPr>
        <w:t>POR EL FONDO</w:t>
      </w:r>
      <w:r w:rsidRPr="00F4061C">
        <w:rPr>
          <w:rFonts w:ascii="Times New Roman" w:eastAsia="Times New Roman" w:hAnsi="Times New Roman" w:cs="Times New Roman"/>
          <w:sz w:val="24"/>
          <w:szCs w:val="24"/>
          <w:lang w:val="es-ES" w:eastAsia="es-PE"/>
        </w:rPr>
        <w:t>, Colinda con la propiedad privada, en una línea quebrada de  73.30 ml</w:t>
      </w:r>
    </w:p>
    <w:p w:rsidR="00423C4C" w:rsidRDefault="00423C4C" w:rsidP="00553C2F">
      <w:pPr>
        <w:rPr>
          <w:rFonts w:ascii="Century Gothic" w:hAnsi="Century Gothic"/>
          <w:lang w:val="es-ES_tradnl"/>
        </w:rPr>
      </w:pPr>
    </w:p>
    <w:p w:rsidR="00F4061C" w:rsidRDefault="00F4061C" w:rsidP="001636C0">
      <w:pPr>
        <w:pStyle w:val="Prrafodelista"/>
        <w:numPr>
          <w:ilvl w:val="0"/>
          <w:numId w:val="2"/>
        </w:numPr>
        <w:spacing w:before="240" w:after="200" w:line="276" w:lineRule="auto"/>
        <w:ind w:left="720"/>
        <w:rPr>
          <w:rFonts w:ascii="Swis721 LtCn BT" w:hAnsi="Swis721 LtCn BT" w:cs="Calibri"/>
          <w:b/>
          <w:color w:val="000000"/>
        </w:rPr>
      </w:pPr>
      <w:r w:rsidRPr="00C90CA9">
        <w:rPr>
          <w:rFonts w:ascii="Swis721 LtCn BT" w:hAnsi="Swis721 LtCn BT" w:cs="Calibri"/>
          <w:b/>
          <w:color w:val="000000"/>
        </w:rPr>
        <w:lastRenderedPageBreak/>
        <w:t>ESTADO SITUACIONAL</w:t>
      </w:r>
    </w:p>
    <w:p w:rsidR="00F4061C" w:rsidRPr="00C90CA9" w:rsidRDefault="00F4061C" w:rsidP="00F4061C">
      <w:pPr>
        <w:pStyle w:val="Prrafodelista"/>
        <w:spacing w:before="240"/>
        <w:rPr>
          <w:rFonts w:ascii="Swis721 LtCn BT" w:hAnsi="Swis721 LtCn BT" w:cs="Calibri"/>
          <w:b/>
          <w:color w:val="000000"/>
        </w:rPr>
      </w:pPr>
    </w:p>
    <w:p w:rsidR="00F4061C" w:rsidRDefault="00F4061C" w:rsidP="001636C0">
      <w:pPr>
        <w:pStyle w:val="Prrafodelista"/>
        <w:numPr>
          <w:ilvl w:val="1"/>
          <w:numId w:val="9"/>
        </w:numPr>
        <w:spacing w:before="240" w:after="200" w:line="276" w:lineRule="auto"/>
        <w:rPr>
          <w:rFonts w:ascii="Swis721 LtCn BT" w:hAnsi="Swis721 LtCn BT" w:cs="Calibri"/>
          <w:b/>
          <w:color w:val="000000"/>
        </w:rPr>
      </w:pPr>
      <w:r w:rsidRPr="00C90CA9">
        <w:rPr>
          <w:rFonts w:ascii="Swis721 LtCn BT" w:hAnsi="Swis721 LtCn BT" w:cs="Calibri"/>
          <w:b/>
          <w:color w:val="000000"/>
        </w:rPr>
        <w:t xml:space="preserve"> LEVANTAMIENTO DE DATOS DE CAMPO</w:t>
      </w:r>
    </w:p>
    <w:p w:rsidR="00F4061C" w:rsidRPr="00C90CA9" w:rsidRDefault="00F4061C" w:rsidP="00F4061C">
      <w:pPr>
        <w:pStyle w:val="Prrafodelista"/>
        <w:spacing w:before="240"/>
        <w:ind w:left="2346"/>
        <w:rPr>
          <w:rFonts w:ascii="Swis721 LtCn BT" w:hAnsi="Swis721 LtCn BT" w:cs="Calibri"/>
          <w:b/>
          <w:color w:val="000000"/>
        </w:rPr>
      </w:pPr>
    </w:p>
    <w:p w:rsidR="00F4061C" w:rsidRPr="00C75B6D" w:rsidRDefault="00F4061C" w:rsidP="00F4061C">
      <w:pPr>
        <w:pStyle w:val="Prrafodelista"/>
        <w:ind w:left="1080" w:hanging="360"/>
        <w:jc w:val="both"/>
        <w:rPr>
          <w:rFonts w:ascii="Century Gothic" w:hAnsi="Century Gothic"/>
        </w:rPr>
      </w:pPr>
      <w:r w:rsidRPr="00C75B6D">
        <w:rPr>
          <w:rFonts w:ascii="Swis721 LtCn BT" w:hAnsi="Swis721 LtCn BT" w:cs="Calibri"/>
          <w:b/>
          <w:color w:val="000000"/>
        </w:rPr>
        <w:t>A. Estado situacional de las condiciones actuales de funcionamiento:</w:t>
      </w:r>
      <w:r w:rsidRPr="00C75B6D">
        <w:rPr>
          <w:rFonts w:ascii="Swis721 LtCn BT" w:hAnsi="Swis721 LtCn BT" w:cs="Calibri"/>
          <w:color w:val="000000"/>
        </w:rPr>
        <w:t xml:space="preserve"> En la actualidad </w:t>
      </w:r>
      <w:r>
        <w:rPr>
          <w:rFonts w:ascii="Swis721 LtCn BT" w:hAnsi="Swis721 LtCn BT" w:cs="Calibri"/>
          <w:color w:val="000000"/>
        </w:rPr>
        <w:t>no existe ninguna Infraestructura construida es un terreno nuevo tampoco existen servicios básicos solo existe poste de energía eléctrica en cuanto los servicios de agua potable y desagüe no existe se tendrá que considerar en la elaboración del proyecto</w:t>
      </w:r>
      <w:r w:rsidRPr="00C75B6D">
        <w:rPr>
          <w:rFonts w:ascii="Swis721 LtCn BT" w:hAnsi="Swis721 LtCn BT" w:cs="Calibri"/>
          <w:color w:val="000000"/>
        </w:rPr>
        <w:t>.</w:t>
      </w:r>
      <w:r w:rsidRPr="00C75B6D">
        <w:rPr>
          <w:rFonts w:ascii="Century Gothic" w:hAnsi="Century Gothic"/>
        </w:rPr>
        <w:t xml:space="preserve"> </w:t>
      </w:r>
    </w:p>
    <w:p w:rsidR="00423C4C" w:rsidRDefault="00423C4C" w:rsidP="00553C2F">
      <w:pPr>
        <w:rPr>
          <w:rFonts w:ascii="Century Gothic" w:hAnsi="Century Gothic"/>
          <w:lang w:val="es-ES_tradnl"/>
        </w:rPr>
      </w:pPr>
    </w:p>
    <w:p w:rsidR="00F4061C" w:rsidRDefault="007C2F8E" w:rsidP="00553C2F">
      <w:pPr>
        <w:rPr>
          <w:rFonts w:ascii="Century Gothic" w:hAnsi="Century Gothic"/>
          <w:lang w:val="es-ES_tradnl"/>
        </w:rPr>
      </w:pPr>
      <w:r w:rsidRPr="00A875E1">
        <w:rPr>
          <w:rFonts w:ascii="Arial Narrow" w:hAnsi="Arial Narrow"/>
          <w:b/>
          <w:noProof/>
          <w:lang w:eastAsia="es-PE"/>
        </w:rPr>
        <w:drawing>
          <wp:inline distT="0" distB="0" distL="0" distR="0" wp14:anchorId="5E395223" wp14:editId="5810F822">
            <wp:extent cx="4381500" cy="2621280"/>
            <wp:effectExtent l="0" t="0" r="0" b="7620"/>
            <wp:docPr id="18" name="Imagen 18" descr="E:\Camera\IMG_20191112_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mera\IMG_20191112_17445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2022" cy="2621592"/>
                    </a:xfrm>
                    <a:prstGeom prst="rect">
                      <a:avLst/>
                    </a:prstGeom>
                    <a:noFill/>
                    <a:ln>
                      <a:noFill/>
                    </a:ln>
                  </pic:spPr>
                </pic:pic>
              </a:graphicData>
            </a:graphic>
          </wp:inline>
        </w:drawing>
      </w:r>
    </w:p>
    <w:p w:rsidR="007C2F8E" w:rsidRDefault="007C2F8E" w:rsidP="007C2F8E">
      <w:pPr>
        <w:spacing w:after="12" w:line="276" w:lineRule="auto"/>
        <w:rPr>
          <w:rFonts w:ascii="Arial Narrow" w:hAnsi="Arial Narrow"/>
          <w:b/>
        </w:rPr>
      </w:pPr>
      <w:r w:rsidRPr="00093BD0">
        <w:rPr>
          <w:b/>
        </w:rPr>
        <w:t>Foto N°</w:t>
      </w:r>
      <w:r>
        <w:rPr>
          <w:b/>
        </w:rPr>
        <w:t>4</w:t>
      </w:r>
      <w:r w:rsidRPr="0051057F">
        <w:rPr>
          <w:rFonts w:ascii="Arial Narrow" w:hAnsi="Arial Narrow"/>
          <w:b/>
        </w:rPr>
        <w:t xml:space="preserve"> </w:t>
      </w:r>
      <w:r>
        <w:rPr>
          <w:rFonts w:ascii="Arial Narrow" w:hAnsi="Arial Narrow"/>
          <w:b/>
        </w:rPr>
        <w:t xml:space="preserve">el terreno tiene acceso hacia pista Lambrama Chuquibambilla fecha: 29/10/19 </w:t>
      </w:r>
    </w:p>
    <w:p w:rsidR="00F4061C" w:rsidRDefault="00F4061C" w:rsidP="00553C2F">
      <w:pPr>
        <w:rPr>
          <w:rFonts w:ascii="Century Gothic" w:hAnsi="Century Gothic"/>
          <w:lang w:val="es-ES_tradnl"/>
        </w:rPr>
      </w:pPr>
    </w:p>
    <w:p w:rsidR="007C2F8E" w:rsidRPr="00C75B6D" w:rsidRDefault="007C2F8E" w:rsidP="007C2F8E">
      <w:pPr>
        <w:spacing w:before="120" w:after="0"/>
        <w:ind w:left="993"/>
        <w:jc w:val="both"/>
        <w:rPr>
          <w:rFonts w:ascii="Swis721 LtCn BT" w:hAnsi="Swis721 LtCn BT" w:cs="Calibri"/>
          <w:color w:val="000000"/>
        </w:rPr>
      </w:pPr>
      <w:r>
        <w:rPr>
          <w:rFonts w:ascii="Swis721 LtCn BT" w:hAnsi="Swis721 LtCn BT" w:cs="Calibri"/>
          <w:color w:val="000000"/>
        </w:rPr>
        <w:t xml:space="preserve">    </w:t>
      </w:r>
      <w:r w:rsidRPr="00C75B6D">
        <w:rPr>
          <w:rFonts w:ascii="Swis721 LtCn BT" w:hAnsi="Swis721 LtCn BT" w:cs="Calibri"/>
          <w:b/>
          <w:color w:val="000000"/>
        </w:rPr>
        <w:t>B.   Análisis del terreno actual:</w:t>
      </w:r>
      <w:r w:rsidRPr="00C75B6D">
        <w:rPr>
          <w:rFonts w:ascii="Swis721 LtCn BT" w:hAnsi="Swis721 LtCn BT" w:cs="Calibri"/>
          <w:color w:val="000000"/>
        </w:rPr>
        <w:t xml:space="preserve"> Se pudo apreciar que el terreno cuenta con las condiciones para su explanación según </w:t>
      </w:r>
      <w:r>
        <w:rPr>
          <w:rFonts w:ascii="Swis721 LtCn BT" w:hAnsi="Swis721 LtCn BT" w:cs="Calibri"/>
          <w:color w:val="000000"/>
        </w:rPr>
        <w:t>que sea necesario</w:t>
      </w:r>
      <w:r w:rsidRPr="00C75B6D">
        <w:rPr>
          <w:rFonts w:ascii="Swis721 LtCn BT" w:hAnsi="Swis721 LtCn BT" w:cs="Calibri"/>
          <w:color w:val="000000"/>
        </w:rPr>
        <w:t xml:space="preserve">, </w:t>
      </w:r>
      <w:r>
        <w:rPr>
          <w:rFonts w:ascii="Swis721 LtCn BT" w:hAnsi="Swis721 LtCn BT" w:cs="Calibri"/>
          <w:color w:val="000000"/>
        </w:rPr>
        <w:t xml:space="preserve">así mismo </w:t>
      </w:r>
      <w:r w:rsidRPr="00C75B6D">
        <w:rPr>
          <w:rFonts w:ascii="Swis721 LtCn BT" w:hAnsi="Swis721 LtCn BT" w:cs="Calibri"/>
          <w:color w:val="000000"/>
        </w:rPr>
        <w:t>siendo necesario el estudio geológico del mismo, asimismo el análisis del estudio de mecánica de suelos.</w:t>
      </w:r>
    </w:p>
    <w:p w:rsidR="007C2F8E" w:rsidRPr="00C75B6D" w:rsidRDefault="007C2F8E" w:rsidP="007C2F8E">
      <w:pPr>
        <w:pStyle w:val="Prrafodelista"/>
        <w:ind w:left="1080" w:hanging="360"/>
        <w:jc w:val="both"/>
        <w:rPr>
          <w:rFonts w:ascii="Century Gothic" w:hAnsi="Century Gothic"/>
          <w:i/>
        </w:rPr>
      </w:pPr>
    </w:p>
    <w:p w:rsidR="00F4061C" w:rsidRDefault="00F4061C" w:rsidP="00553C2F">
      <w:pPr>
        <w:rPr>
          <w:rFonts w:ascii="Century Gothic" w:hAnsi="Century Gothic"/>
          <w:lang w:val="es-ES_tradnl"/>
        </w:rPr>
      </w:pPr>
    </w:p>
    <w:p w:rsidR="00F4061C" w:rsidRDefault="007C2F8E" w:rsidP="00553C2F">
      <w:pPr>
        <w:rPr>
          <w:rFonts w:ascii="Century Gothic" w:hAnsi="Century Gothic"/>
          <w:lang w:val="es-ES_tradnl"/>
        </w:rPr>
      </w:pPr>
      <w:r w:rsidRPr="00CD6E75">
        <w:rPr>
          <w:rFonts w:ascii="Arial Narrow" w:hAnsi="Arial Narrow"/>
          <w:b/>
          <w:noProof/>
          <w:lang w:eastAsia="es-PE"/>
        </w:rPr>
        <w:lastRenderedPageBreak/>
        <w:drawing>
          <wp:inline distT="0" distB="0" distL="0" distR="0" wp14:anchorId="50AAB498" wp14:editId="3FDF1EE9">
            <wp:extent cx="3741420" cy="2613660"/>
            <wp:effectExtent l="0" t="0" r="0" b="0"/>
            <wp:docPr id="19" name="Imagen 19" descr="E:\Camera\IMG_20191112_17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mera\IMG_20191112_17501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1862" cy="2613969"/>
                    </a:xfrm>
                    <a:prstGeom prst="rect">
                      <a:avLst/>
                    </a:prstGeom>
                    <a:noFill/>
                    <a:ln>
                      <a:noFill/>
                    </a:ln>
                  </pic:spPr>
                </pic:pic>
              </a:graphicData>
            </a:graphic>
          </wp:inline>
        </w:drawing>
      </w:r>
    </w:p>
    <w:p w:rsidR="007C2F8E" w:rsidRDefault="007C2F8E" w:rsidP="007C2F8E">
      <w:pPr>
        <w:spacing w:after="12" w:line="276" w:lineRule="auto"/>
        <w:ind w:left="142" w:hanging="141"/>
        <w:rPr>
          <w:rFonts w:ascii="Arial Narrow" w:hAnsi="Arial Narrow"/>
          <w:b/>
        </w:rPr>
      </w:pPr>
      <w:r w:rsidRPr="00093BD0">
        <w:rPr>
          <w:b/>
        </w:rPr>
        <w:t>Foto N°</w:t>
      </w:r>
      <w:r>
        <w:rPr>
          <w:b/>
        </w:rPr>
        <w:t>2</w:t>
      </w:r>
      <w:r w:rsidRPr="0051057F">
        <w:rPr>
          <w:rFonts w:ascii="Arial Narrow" w:hAnsi="Arial Narrow"/>
          <w:b/>
        </w:rPr>
        <w:t xml:space="preserve"> </w:t>
      </w:r>
      <w:r>
        <w:rPr>
          <w:rFonts w:ascii="Arial Narrow" w:hAnsi="Arial Narrow"/>
          <w:b/>
        </w:rPr>
        <w:t>Levantamiento topográfico del terreno para el proyecto,  Fecha: 12/11/19</w:t>
      </w:r>
    </w:p>
    <w:p w:rsidR="007C2F8E" w:rsidRDefault="007C2F8E" w:rsidP="007C2F8E">
      <w:pPr>
        <w:spacing w:after="12" w:line="276" w:lineRule="auto"/>
        <w:ind w:left="142" w:hanging="141"/>
        <w:rPr>
          <w:rFonts w:ascii="Arial Narrow" w:hAnsi="Arial Narrow"/>
          <w:b/>
        </w:rPr>
      </w:pPr>
    </w:p>
    <w:p w:rsidR="00F4061C" w:rsidRDefault="00F4061C" w:rsidP="00553C2F">
      <w:pPr>
        <w:rPr>
          <w:rFonts w:ascii="Century Gothic" w:hAnsi="Century Gothic"/>
          <w:lang w:val="es-ES_tradnl"/>
        </w:rPr>
      </w:pPr>
    </w:p>
    <w:p w:rsidR="007C2F8E" w:rsidRDefault="007C2F8E" w:rsidP="007C2F8E">
      <w:pPr>
        <w:pStyle w:val="Prrafodelista"/>
        <w:ind w:left="1134" w:hanging="425"/>
        <w:jc w:val="both"/>
        <w:rPr>
          <w:rFonts w:ascii="Swis721 LtCn BT" w:hAnsi="Swis721 LtCn BT" w:cs="Calibri"/>
          <w:color w:val="000000"/>
        </w:rPr>
      </w:pPr>
      <w:r w:rsidRPr="00C75B6D">
        <w:rPr>
          <w:rFonts w:ascii="Swis721 LtCn BT" w:hAnsi="Swis721 LtCn BT" w:cs="Calibri"/>
          <w:b/>
          <w:color w:val="000000"/>
        </w:rPr>
        <w:t>C.    Análisis de los servicios básicos:</w:t>
      </w:r>
      <w:r w:rsidRPr="00C75B6D">
        <w:rPr>
          <w:rFonts w:ascii="Swis721 LtCn BT" w:hAnsi="Swis721 LtCn BT" w:cs="Calibri"/>
          <w:color w:val="000000"/>
        </w:rPr>
        <w:t xml:space="preserve"> </w:t>
      </w:r>
      <w:r>
        <w:rPr>
          <w:rFonts w:ascii="Swis721 LtCn BT" w:hAnsi="Swis721 LtCn BT" w:cs="Calibri"/>
          <w:color w:val="000000"/>
        </w:rPr>
        <w:t xml:space="preserve">No </w:t>
      </w:r>
      <w:r w:rsidRPr="00C75B6D">
        <w:rPr>
          <w:rFonts w:ascii="Swis721 LtCn BT" w:hAnsi="Swis721 LtCn BT" w:cs="Calibri"/>
          <w:color w:val="000000"/>
        </w:rPr>
        <w:t xml:space="preserve">cuenta con </w:t>
      </w:r>
      <w:r>
        <w:rPr>
          <w:rFonts w:ascii="Swis721 LtCn BT" w:hAnsi="Swis721 LtCn BT" w:cs="Calibri"/>
          <w:color w:val="000000"/>
        </w:rPr>
        <w:t xml:space="preserve">ningún </w:t>
      </w:r>
      <w:r w:rsidRPr="00C75B6D">
        <w:rPr>
          <w:rFonts w:ascii="Swis721 LtCn BT" w:hAnsi="Swis721 LtCn BT" w:cs="Calibri"/>
          <w:color w:val="000000"/>
        </w:rPr>
        <w:t xml:space="preserve">servicio de luz, </w:t>
      </w:r>
      <w:r>
        <w:rPr>
          <w:rFonts w:ascii="Swis721 LtCn BT" w:hAnsi="Swis721 LtCn BT" w:cs="Calibri"/>
          <w:color w:val="000000"/>
        </w:rPr>
        <w:t xml:space="preserve">de alumbrado dentro del terreno del proyecto, en cuanto agua potable y desagüe se tendrá </w:t>
      </w:r>
      <w:r w:rsidRPr="00C75B6D">
        <w:rPr>
          <w:rFonts w:ascii="Swis721 LtCn BT" w:hAnsi="Swis721 LtCn BT" w:cs="Calibri"/>
          <w:color w:val="000000"/>
        </w:rPr>
        <w:t>que</w:t>
      </w:r>
      <w:r>
        <w:rPr>
          <w:rFonts w:ascii="Swis721 LtCn BT" w:hAnsi="Swis721 LtCn BT" w:cs="Calibri"/>
          <w:color w:val="000000"/>
        </w:rPr>
        <w:t xml:space="preserve"> considerar en la elaboración del proyecto</w:t>
      </w:r>
      <w:r w:rsidRPr="00C75B6D">
        <w:rPr>
          <w:rFonts w:ascii="Swis721 LtCn BT" w:hAnsi="Swis721 LtCn BT" w:cs="Calibri"/>
          <w:color w:val="000000"/>
        </w:rPr>
        <w:t xml:space="preserve">. </w:t>
      </w:r>
    </w:p>
    <w:p w:rsidR="007C2F8E" w:rsidRDefault="007C2F8E" w:rsidP="007C2F8E">
      <w:pPr>
        <w:pStyle w:val="Prrafodelista"/>
        <w:ind w:left="1134" w:hanging="425"/>
        <w:jc w:val="both"/>
        <w:rPr>
          <w:rFonts w:ascii="Swis721 LtCn BT" w:hAnsi="Swis721 LtCn BT" w:cs="Calibri"/>
          <w:color w:val="000000"/>
        </w:rPr>
      </w:pPr>
    </w:p>
    <w:p w:rsidR="007C2F8E" w:rsidRDefault="007C2F8E" w:rsidP="007C2F8E">
      <w:pPr>
        <w:pStyle w:val="Prrafodelista"/>
        <w:ind w:left="1080" w:hanging="360"/>
        <w:jc w:val="both"/>
        <w:rPr>
          <w:rFonts w:ascii="Swis721 LtCn BT" w:hAnsi="Swis721 LtCn BT" w:cs="Calibri"/>
          <w:b/>
          <w:color w:val="000000"/>
        </w:rPr>
      </w:pPr>
      <w:r>
        <w:rPr>
          <w:rFonts w:ascii="Swis721 LtCn BT" w:hAnsi="Swis721 LtCn BT" w:cs="Calibri"/>
          <w:b/>
          <w:color w:val="000000"/>
        </w:rPr>
        <w:t xml:space="preserve">        </w:t>
      </w:r>
      <w:r w:rsidRPr="008C2D08">
        <w:rPr>
          <w:rFonts w:ascii="Swis721 LtCn BT" w:hAnsi="Swis721 LtCn BT" w:cs="Calibri"/>
          <w:b/>
          <w:color w:val="000000"/>
        </w:rPr>
        <w:t>Descripción de los servicios básicos:</w:t>
      </w:r>
    </w:p>
    <w:p w:rsidR="007C2F8E" w:rsidRPr="008C2D08" w:rsidRDefault="007C2F8E" w:rsidP="007C2F8E">
      <w:pPr>
        <w:pStyle w:val="Prrafodelista"/>
        <w:ind w:left="1080" w:hanging="360"/>
        <w:jc w:val="both"/>
        <w:rPr>
          <w:rFonts w:ascii="Swis721 LtCn BT" w:hAnsi="Swis721 LtCn BT" w:cs="Calibri"/>
          <w:b/>
          <w:color w:val="000000"/>
        </w:rPr>
      </w:pPr>
    </w:p>
    <w:p w:rsidR="007C2F8E" w:rsidRDefault="007C2F8E" w:rsidP="001636C0">
      <w:pPr>
        <w:pStyle w:val="Prrafodelista"/>
        <w:numPr>
          <w:ilvl w:val="0"/>
          <w:numId w:val="10"/>
        </w:numPr>
        <w:spacing w:after="200" w:line="276" w:lineRule="auto"/>
        <w:ind w:left="2127" w:hanging="142"/>
        <w:jc w:val="both"/>
        <w:rPr>
          <w:rFonts w:ascii="Swis721 LtCn BT" w:hAnsi="Swis721 LtCn BT" w:cs="Calibri"/>
          <w:color w:val="000000"/>
        </w:rPr>
      </w:pPr>
      <w:r w:rsidRPr="008C2D08">
        <w:rPr>
          <w:rFonts w:ascii="Swis721 LtCn BT" w:hAnsi="Swis721 LtCn BT" w:cs="Calibri"/>
          <w:b/>
          <w:color w:val="000000"/>
        </w:rPr>
        <w:t>Servicio de agua:</w:t>
      </w:r>
      <w:r w:rsidRPr="008C2D08">
        <w:rPr>
          <w:rFonts w:ascii="Swis721 LtCn BT" w:hAnsi="Swis721 LtCn BT" w:cs="Calibri"/>
          <w:color w:val="000000"/>
        </w:rPr>
        <w:t xml:space="preserve"> </w:t>
      </w:r>
      <w:r>
        <w:rPr>
          <w:rFonts w:ascii="Swis721 LtCn BT" w:hAnsi="Swis721 LtCn BT" w:cs="Calibri"/>
          <w:color w:val="000000"/>
        </w:rPr>
        <w:t>Es un terreno nuevo por tanto no existe el servicio de agua potable.</w:t>
      </w:r>
    </w:p>
    <w:p w:rsidR="007C2F8E" w:rsidRDefault="007C2F8E" w:rsidP="007C2F8E">
      <w:pPr>
        <w:pStyle w:val="Prrafodelista"/>
        <w:ind w:left="2127"/>
        <w:jc w:val="both"/>
        <w:rPr>
          <w:rFonts w:ascii="Swis721 LtCn BT" w:hAnsi="Swis721 LtCn BT" w:cs="Calibri"/>
          <w:color w:val="000000"/>
        </w:rPr>
      </w:pPr>
    </w:p>
    <w:p w:rsidR="007C2F8E" w:rsidRPr="00A40FB6" w:rsidRDefault="007C2F8E" w:rsidP="001636C0">
      <w:pPr>
        <w:pStyle w:val="Prrafodelista"/>
        <w:numPr>
          <w:ilvl w:val="0"/>
          <w:numId w:val="10"/>
        </w:numPr>
        <w:spacing w:after="200" w:line="276" w:lineRule="auto"/>
        <w:ind w:left="2127" w:hanging="142"/>
        <w:jc w:val="both"/>
        <w:rPr>
          <w:rFonts w:ascii="Swis721 LtCn BT" w:hAnsi="Swis721 LtCn BT" w:cs="Calibri"/>
          <w:color w:val="000000"/>
        </w:rPr>
      </w:pPr>
      <w:r w:rsidRPr="005F7361">
        <w:rPr>
          <w:rFonts w:ascii="Swis721 LtCn BT" w:hAnsi="Swis721 LtCn BT" w:cs="Calibri"/>
          <w:b/>
          <w:color w:val="000000"/>
        </w:rPr>
        <w:t xml:space="preserve">Servicio de </w:t>
      </w:r>
      <w:r>
        <w:rPr>
          <w:rFonts w:ascii="Swis721 LtCn BT" w:hAnsi="Swis721 LtCn BT" w:cs="Calibri"/>
          <w:b/>
          <w:color w:val="000000"/>
        </w:rPr>
        <w:t>desagüe</w:t>
      </w:r>
      <w:r w:rsidRPr="005F7361">
        <w:rPr>
          <w:rFonts w:ascii="Swis721 LtCn BT" w:hAnsi="Swis721 LtCn BT" w:cs="Calibri"/>
          <w:b/>
          <w:color w:val="000000"/>
        </w:rPr>
        <w:t xml:space="preserve">: </w:t>
      </w:r>
      <w:r w:rsidRPr="00A40FB6">
        <w:rPr>
          <w:rFonts w:ascii="Swis721 LtCn BT" w:hAnsi="Swis721 LtCn BT" w:cs="Calibri"/>
          <w:color w:val="000000"/>
        </w:rPr>
        <w:t xml:space="preserve">Tampoco existe </w:t>
      </w:r>
      <w:r>
        <w:rPr>
          <w:rFonts w:ascii="Swis721 LtCn BT" w:hAnsi="Swis721 LtCn BT" w:cs="Calibri"/>
          <w:color w:val="000000"/>
        </w:rPr>
        <w:t xml:space="preserve">servicio de </w:t>
      </w:r>
      <w:r w:rsidRPr="00A40FB6">
        <w:rPr>
          <w:rFonts w:ascii="Swis721 LtCn BT" w:hAnsi="Swis721 LtCn BT" w:cs="Calibri"/>
          <w:color w:val="000000"/>
        </w:rPr>
        <w:t xml:space="preserve">desagüe porque es un terreno nuevo </w:t>
      </w:r>
      <w:r>
        <w:rPr>
          <w:rFonts w:ascii="Swis721 LtCn BT" w:hAnsi="Swis721 LtCn BT" w:cs="Calibri"/>
          <w:color w:val="000000"/>
        </w:rPr>
        <w:t>se tendrá que considerar en la elaboración de del proyecto se tendrá que considerar tanque séptico y pozo percolador</w:t>
      </w:r>
      <w:r w:rsidRPr="00A40FB6">
        <w:rPr>
          <w:rFonts w:ascii="Swis721 LtCn BT" w:hAnsi="Swis721 LtCn BT" w:cs="Calibri"/>
          <w:color w:val="000000"/>
        </w:rPr>
        <w:t>.</w:t>
      </w:r>
    </w:p>
    <w:p w:rsidR="007C2F8E" w:rsidRPr="003C0885" w:rsidRDefault="007C2F8E" w:rsidP="007C2F8E">
      <w:pPr>
        <w:pStyle w:val="Prrafodelista"/>
        <w:rPr>
          <w:rFonts w:ascii="Swis721 LtCn BT" w:hAnsi="Swis721 LtCn BT" w:cs="Calibri"/>
          <w:b/>
          <w:color w:val="000000"/>
        </w:rPr>
      </w:pPr>
    </w:p>
    <w:p w:rsidR="007C2F8E" w:rsidRPr="003C0885" w:rsidRDefault="007C2F8E" w:rsidP="007C2F8E">
      <w:pPr>
        <w:pStyle w:val="Prrafodelista"/>
        <w:ind w:left="2127"/>
        <w:jc w:val="both"/>
        <w:rPr>
          <w:rFonts w:ascii="Swis721 LtCn BT" w:hAnsi="Swis721 LtCn BT" w:cs="Calibri"/>
          <w:b/>
          <w:color w:val="000000"/>
        </w:rPr>
      </w:pPr>
    </w:p>
    <w:p w:rsidR="007C2F8E" w:rsidRPr="000309DA" w:rsidRDefault="007C2F8E" w:rsidP="001636C0">
      <w:pPr>
        <w:pStyle w:val="Prrafodelista"/>
        <w:numPr>
          <w:ilvl w:val="0"/>
          <w:numId w:val="10"/>
        </w:numPr>
        <w:spacing w:after="200" w:line="276" w:lineRule="auto"/>
        <w:ind w:left="2127" w:hanging="142"/>
        <w:jc w:val="both"/>
        <w:rPr>
          <w:rFonts w:ascii="Swis721 LtCn BT" w:hAnsi="Swis721 LtCn BT" w:cs="Calibri"/>
          <w:color w:val="000000"/>
        </w:rPr>
      </w:pPr>
      <w:r>
        <w:rPr>
          <w:rFonts w:ascii="Swis721 LtCn BT" w:hAnsi="Swis721 LtCn BT" w:cs="Calibri"/>
          <w:b/>
          <w:color w:val="000000"/>
        </w:rPr>
        <w:t xml:space="preserve">Servicio de energía eléctrica: </w:t>
      </w:r>
      <w:r w:rsidRPr="007C2F8E">
        <w:rPr>
          <w:rFonts w:ascii="Swis721 LtCn BT" w:hAnsi="Swis721 LtCn BT" w:cs="Calibri"/>
          <w:color w:val="000000"/>
        </w:rPr>
        <w:t>no existe</w:t>
      </w:r>
      <w:r w:rsidRPr="000309DA">
        <w:rPr>
          <w:rFonts w:ascii="Swis721 LtCn BT" w:hAnsi="Swis721 LtCn BT" w:cs="Calibri"/>
          <w:color w:val="000000"/>
        </w:rPr>
        <w:t xml:space="preserve"> de energía eléctrica dentro del terreno del proyecto </w:t>
      </w:r>
      <w:r>
        <w:rPr>
          <w:rFonts w:ascii="Swis721 LtCn BT" w:hAnsi="Swis721 LtCn BT" w:cs="Calibri"/>
          <w:color w:val="000000"/>
        </w:rPr>
        <w:t>de esto se previera la energía para el proyecto</w:t>
      </w:r>
      <w:r w:rsidRPr="000309DA">
        <w:rPr>
          <w:rFonts w:ascii="Swis721 LtCn BT" w:hAnsi="Swis721 LtCn BT" w:cs="Calibri"/>
          <w:color w:val="000000"/>
        </w:rPr>
        <w:t>.</w:t>
      </w:r>
    </w:p>
    <w:p w:rsidR="007C2F8E" w:rsidRDefault="007C2F8E" w:rsidP="007C2F8E">
      <w:pPr>
        <w:spacing w:before="120" w:after="0"/>
        <w:ind w:left="993"/>
        <w:jc w:val="both"/>
        <w:rPr>
          <w:rFonts w:ascii="Swis721 LtCn BT" w:hAnsi="Swis721 LtCn BT" w:cs="Calibri"/>
          <w:color w:val="000000"/>
        </w:rPr>
      </w:pPr>
    </w:p>
    <w:p w:rsidR="007C2F8E" w:rsidRPr="00C75B6D" w:rsidRDefault="007C2F8E" w:rsidP="001636C0">
      <w:pPr>
        <w:pStyle w:val="Prrafodelista"/>
        <w:numPr>
          <w:ilvl w:val="0"/>
          <w:numId w:val="2"/>
        </w:numPr>
        <w:tabs>
          <w:tab w:val="left" w:pos="426"/>
        </w:tabs>
        <w:spacing w:before="120" w:line="240" w:lineRule="auto"/>
        <w:ind w:left="426" w:hanging="426"/>
        <w:contextualSpacing w:val="0"/>
        <w:jc w:val="both"/>
        <w:rPr>
          <w:rFonts w:ascii="Swis721 LtCn BT" w:hAnsi="Swis721 LtCn BT" w:cs="Calibri"/>
          <w:b/>
          <w:color w:val="000000"/>
        </w:rPr>
      </w:pPr>
      <w:r w:rsidRPr="00C75B6D">
        <w:rPr>
          <w:rFonts w:ascii="Swis721 LtCn BT" w:hAnsi="Swis721 LtCn BT" w:cs="Calibri"/>
          <w:b/>
          <w:color w:val="000000"/>
        </w:rPr>
        <w:t>TRABAJOS DE GABINETE.</w:t>
      </w:r>
    </w:p>
    <w:p w:rsidR="007C2F8E" w:rsidRPr="00C75B6D" w:rsidRDefault="007C2F8E" w:rsidP="007C2F8E">
      <w:pPr>
        <w:pStyle w:val="Prrafodelista"/>
        <w:tabs>
          <w:tab w:val="left" w:pos="426"/>
        </w:tabs>
        <w:spacing w:before="120" w:line="240" w:lineRule="auto"/>
        <w:ind w:left="426"/>
        <w:contextualSpacing w:val="0"/>
        <w:jc w:val="both"/>
        <w:rPr>
          <w:rFonts w:ascii="Swis721 LtCn BT" w:hAnsi="Swis721 LtCn BT" w:cs="Calibri"/>
          <w:b/>
          <w:color w:val="000000"/>
        </w:rPr>
      </w:pPr>
    </w:p>
    <w:p w:rsidR="007C2F8E" w:rsidRPr="00C75B6D" w:rsidRDefault="007C2F8E" w:rsidP="007C2F8E">
      <w:pPr>
        <w:spacing w:before="120" w:after="0" w:line="240" w:lineRule="auto"/>
        <w:ind w:left="709"/>
        <w:rPr>
          <w:rFonts w:ascii="Swis721 LtCn BT" w:hAnsi="Swis721 LtCn BT" w:cs="Calibri"/>
          <w:color w:val="000000"/>
        </w:rPr>
      </w:pPr>
      <w:r w:rsidRPr="00C75B6D">
        <w:rPr>
          <w:rFonts w:ascii="Swis721 LtCn BT" w:hAnsi="Swis721 LtCn BT" w:cs="Calibri"/>
          <w:color w:val="000000"/>
        </w:rPr>
        <w:t>Con los datos obtenidos en campo, se realizaron los cálculos y dibujo del plano en planta, mostrando los desniveles respectivos del terreno.</w:t>
      </w:r>
    </w:p>
    <w:p w:rsidR="007C2F8E" w:rsidRPr="00C75B6D" w:rsidRDefault="007C2F8E" w:rsidP="007C2F8E">
      <w:pPr>
        <w:rPr>
          <w:rFonts w:ascii="Swis721 LtCn BT" w:hAnsi="Swis721 LtCn BT"/>
          <w:b/>
          <w:u w:val="single"/>
        </w:rPr>
      </w:pPr>
    </w:p>
    <w:p w:rsidR="007C2F8E" w:rsidRPr="00C75B6D" w:rsidRDefault="007C2F8E" w:rsidP="007C2F8E">
      <w:pPr>
        <w:jc w:val="both"/>
        <w:rPr>
          <w:rFonts w:ascii="Swis721 LtCn BT" w:hAnsi="Swis721 LtCn BT" w:cs="Calibri"/>
          <w:b/>
          <w:color w:val="000000"/>
        </w:rPr>
      </w:pPr>
      <w:r w:rsidRPr="00C75B6D">
        <w:rPr>
          <w:rFonts w:ascii="Swis721 LtCn BT" w:hAnsi="Swis721 LtCn BT" w:cs="Calibri"/>
          <w:b/>
          <w:color w:val="000000"/>
        </w:rPr>
        <w:t xml:space="preserve">LEVANTAMIENTO TOPOGRÁFICO  </w:t>
      </w:r>
    </w:p>
    <w:p w:rsidR="007C2F8E" w:rsidRPr="00C75B6D" w:rsidRDefault="007C2F8E" w:rsidP="007C2F8E">
      <w:pPr>
        <w:jc w:val="both"/>
        <w:rPr>
          <w:rFonts w:ascii="Swis721 LtCn BT" w:hAnsi="Swis721 LtCn BT" w:cs="Calibri"/>
          <w:color w:val="000000"/>
        </w:rPr>
      </w:pPr>
      <w:r w:rsidRPr="00C75B6D">
        <w:rPr>
          <w:rFonts w:ascii="Swis721 LtCn BT" w:hAnsi="Swis721 LtCn BT" w:cs="Calibri"/>
          <w:color w:val="000000"/>
        </w:rPr>
        <w:t xml:space="preserve">Con el propósito de registrar los datos necesarios para ejecutar la representación de los diferentes rasgos naturales y artificiales de la zona de estudio; se realiza un levantamiento topográfico que consiste en medir en forma rápida ángulos y distancias (taquimetría) a los puntos de interés para determinar su posición y cota correspondiente.    </w:t>
      </w:r>
    </w:p>
    <w:p w:rsidR="007C2F8E" w:rsidRPr="00C75B6D" w:rsidRDefault="007C2F8E" w:rsidP="007C2F8E">
      <w:pPr>
        <w:jc w:val="both"/>
        <w:rPr>
          <w:rFonts w:ascii="Swis721 LtCn BT" w:hAnsi="Swis721 LtCn BT" w:cs="Calibri"/>
          <w:color w:val="000000"/>
        </w:rPr>
      </w:pPr>
      <w:r w:rsidRPr="00C75B6D">
        <w:rPr>
          <w:rFonts w:ascii="Swis721 LtCn BT" w:hAnsi="Swis721 LtCn BT" w:cs="Calibri"/>
          <w:color w:val="000000"/>
        </w:rPr>
        <w:t xml:space="preserve">Se logró identificar </w:t>
      </w:r>
      <w:r>
        <w:rPr>
          <w:rFonts w:ascii="Swis721 LtCn BT" w:hAnsi="Swis721 LtCn BT" w:cs="Calibri"/>
          <w:color w:val="000000"/>
        </w:rPr>
        <w:t>todo los linderos y accesos principales</w:t>
      </w:r>
      <w:r w:rsidRPr="00C75B6D">
        <w:rPr>
          <w:rFonts w:ascii="Swis721 LtCn BT" w:hAnsi="Swis721 LtCn BT" w:cs="Calibri"/>
          <w:color w:val="000000"/>
        </w:rPr>
        <w:t xml:space="preserve">, toda esa información se detalla en los planos que se presentan con el informe. </w:t>
      </w:r>
    </w:p>
    <w:p w:rsidR="007C2F8E" w:rsidRPr="00C75B6D" w:rsidRDefault="007C2F8E" w:rsidP="007C2F8E">
      <w:pPr>
        <w:jc w:val="both"/>
        <w:rPr>
          <w:rFonts w:ascii="Swis721 LtCn BT" w:hAnsi="Swis721 LtCn BT" w:cs="Calibri"/>
          <w:color w:val="000000"/>
        </w:rPr>
      </w:pPr>
      <w:r w:rsidRPr="00C75B6D">
        <w:rPr>
          <w:rFonts w:ascii="Swis721 LtCn BT" w:hAnsi="Swis721 LtCn BT" w:cs="Calibri"/>
          <w:color w:val="000000"/>
        </w:rPr>
        <w:t xml:space="preserve">Para el fin de realizar dicha actividad se tomó la siguiente secuencia: </w:t>
      </w:r>
    </w:p>
    <w:p w:rsidR="007C2F8E" w:rsidRPr="00C75B6D" w:rsidRDefault="007C2F8E" w:rsidP="001636C0">
      <w:pPr>
        <w:numPr>
          <w:ilvl w:val="0"/>
          <w:numId w:val="1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Reconocimiento Del terreno. </w:t>
      </w:r>
    </w:p>
    <w:p w:rsidR="007C2F8E" w:rsidRPr="00C75B6D" w:rsidRDefault="007C2F8E" w:rsidP="001636C0">
      <w:pPr>
        <w:numPr>
          <w:ilvl w:val="0"/>
          <w:numId w:val="1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Ubicación de vértices y señalización. </w:t>
      </w:r>
    </w:p>
    <w:p w:rsidR="007C2F8E" w:rsidRPr="00C75B6D" w:rsidRDefault="007C2F8E" w:rsidP="001636C0">
      <w:pPr>
        <w:numPr>
          <w:ilvl w:val="0"/>
          <w:numId w:val="1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Medición de coordenadas de los vértices del polígono (X, Y) con estación total. </w:t>
      </w:r>
    </w:p>
    <w:p w:rsidR="007C2F8E" w:rsidRPr="00C75B6D" w:rsidRDefault="007C2F8E" w:rsidP="001636C0">
      <w:pPr>
        <w:numPr>
          <w:ilvl w:val="0"/>
          <w:numId w:val="1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Corrección de las anteriores coordenadas. </w:t>
      </w:r>
    </w:p>
    <w:p w:rsidR="007C2F8E" w:rsidRPr="00C75B6D" w:rsidRDefault="007C2F8E" w:rsidP="001636C0">
      <w:pPr>
        <w:numPr>
          <w:ilvl w:val="0"/>
          <w:numId w:val="1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Puntos de relleno. </w:t>
      </w:r>
    </w:p>
    <w:p w:rsidR="007C2F8E" w:rsidRPr="00C75B6D" w:rsidRDefault="007C2F8E" w:rsidP="001636C0">
      <w:pPr>
        <w:numPr>
          <w:ilvl w:val="0"/>
          <w:numId w:val="1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Cálculo de Gabinete. </w:t>
      </w:r>
    </w:p>
    <w:p w:rsidR="007C2F8E" w:rsidRPr="00C31AD8" w:rsidRDefault="007C2F8E" w:rsidP="001636C0">
      <w:pPr>
        <w:numPr>
          <w:ilvl w:val="0"/>
          <w:numId w:val="1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Conclusiones finales. </w:t>
      </w:r>
    </w:p>
    <w:p w:rsidR="007C2F8E" w:rsidRDefault="007C2F8E" w:rsidP="007C2F8E">
      <w:pPr>
        <w:pStyle w:val="Estilo"/>
        <w:ind w:right="23"/>
        <w:jc w:val="both"/>
        <w:rPr>
          <w:rFonts w:ascii="Swis721 LtCn BT" w:eastAsiaTheme="minorHAnsi" w:hAnsi="Swis721 LtCn BT" w:cs="Calibri"/>
          <w:b/>
          <w:color w:val="000000"/>
          <w:sz w:val="22"/>
          <w:szCs w:val="22"/>
          <w:lang w:val="es-PE" w:eastAsia="en-US"/>
        </w:rPr>
      </w:pPr>
    </w:p>
    <w:p w:rsidR="007C2F8E" w:rsidRPr="00C75B6D" w:rsidRDefault="007C2F8E" w:rsidP="007C2F8E">
      <w:pPr>
        <w:pStyle w:val="Estilo"/>
        <w:ind w:right="23"/>
        <w:jc w:val="both"/>
        <w:rPr>
          <w:rFonts w:ascii="Swis721 LtCn BT" w:eastAsiaTheme="minorHAnsi" w:hAnsi="Swis721 LtCn BT" w:cs="Calibri"/>
          <w:b/>
          <w:color w:val="000000"/>
          <w:sz w:val="22"/>
          <w:szCs w:val="22"/>
          <w:lang w:val="es-PE" w:eastAsia="en-US"/>
        </w:rPr>
      </w:pPr>
    </w:p>
    <w:p w:rsidR="007C2F8E" w:rsidRPr="00C31AD8" w:rsidRDefault="007C2F8E" w:rsidP="001636C0">
      <w:pPr>
        <w:pStyle w:val="Prrafodelista"/>
        <w:numPr>
          <w:ilvl w:val="0"/>
          <w:numId w:val="12"/>
        </w:numPr>
        <w:spacing w:after="200" w:line="276" w:lineRule="auto"/>
        <w:jc w:val="both"/>
        <w:rPr>
          <w:rFonts w:ascii="Swis721 LtCn BT" w:hAnsi="Swis721 LtCn BT" w:cs="Calibri"/>
          <w:b/>
          <w:color w:val="000000"/>
        </w:rPr>
      </w:pPr>
      <w:r w:rsidRPr="00C31AD8">
        <w:rPr>
          <w:rFonts w:ascii="Swis721 LtCn BT" w:hAnsi="Swis721 LtCn BT" w:cs="Calibri"/>
          <w:b/>
          <w:color w:val="000000"/>
        </w:rPr>
        <w:t xml:space="preserve">RECONOCIMIENTO DE TERRENO. </w:t>
      </w:r>
    </w:p>
    <w:p w:rsidR="007C2F8E" w:rsidRPr="00C31AD8" w:rsidRDefault="007C2F8E" w:rsidP="007C2F8E">
      <w:pPr>
        <w:pStyle w:val="Prrafodelista"/>
        <w:jc w:val="both"/>
        <w:rPr>
          <w:rFonts w:ascii="Swis721 LtCn BT" w:hAnsi="Swis721 LtCn BT" w:cs="Calibri"/>
          <w:b/>
          <w:color w:val="000000"/>
        </w:rPr>
      </w:pPr>
    </w:p>
    <w:p w:rsidR="007C2F8E" w:rsidRPr="00F37DB8" w:rsidRDefault="007C2F8E" w:rsidP="007C2F8E">
      <w:pPr>
        <w:autoSpaceDE w:val="0"/>
        <w:autoSpaceDN w:val="0"/>
        <w:adjustRightInd w:val="0"/>
        <w:spacing w:after="0" w:line="240" w:lineRule="auto"/>
        <w:ind w:left="479"/>
        <w:rPr>
          <w:rFonts w:ascii="Arial Narrow" w:hAnsi="Arial Narrow" w:cs="Arial"/>
          <w:sz w:val="24"/>
          <w:szCs w:val="24"/>
        </w:rPr>
      </w:pPr>
      <w:r w:rsidRPr="00F37DB8">
        <w:rPr>
          <w:rFonts w:ascii="Arial Narrow" w:hAnsi="Arial Narrow" w:cs="Arial"/>
          <w:sz w:val="24"/>
          <w:szCs w:val="24"/>
        </w:rPr>
        <w:t xml:space="preserve">“CREACIÓN DEL SERVICIO DE ATENCION Y CUIDADO PARA PERSONAS EN CONDICION DE DISCAPACIDAD EN LAS CAPITALES DE LAS 7 PROVINCIAS </w:t>
      </w:r>
    </w:p>
    <w:p w:rsidR="007C2F8E" w:rsidRPr="00F37DB8" w:rsidRDefault="007C2F8E" w:rsidP="007C2F8E">
      <w:pPr>
        <w:autoSpaceDE w:val="0"/>
        <w:autoSpaceDN w:val="0"/>
        <w:adjustRightInd w:val="0"/>
        <w:spacing w:after="0" w:line="240" w:lineRule="auto"/>
        <w:ind w:left="479"/>
        <w:rPr>
          <w:rFonts w:ascii="Arial Narrow" w:hAnsi="Arial Narrow" w:cs="Arial"/>
          <w:sz w:val="24"/>
          <w:szCs w:val="24"/>
        </w:rPr>
      </w:pPr>
      <w:r w:rsidRPr="00F37DB8">
        <w:rPr>
          <w:rFonts w:ascii="Arial Narrow" w:hAnsi="Arial Narrow" w:cs="Arial"/>
          <w:sz w:val="24"/>
          <w:szCs w:val="24"/>
        </w:rPr>
        <w:t xml:space="preserve">DE LA REGION APURIMAC” </w:t>
      </w:r>
    </w:p>
    <w:p w:rsidR="007C2F8E" w:rsidRDefault="007C2F8E" w:rsidP="007C2F8E">
      <w:pPr>
        <w:pStyle w:val="Estilo"/>
        <w:spacing w:line="276" w:lineRule="auto"/>
        <w:ind w:left="993" w:right="23"/>
        <w:jc w:val="both"/>
        <w:rPr>
          <w:rFonts w:ascii="Swis721 LtCn BT" w:eastAsiaTheme="minorHAnsi" w:hAnsi="Swis721 LtCn BT" w:cs="Calibri"/>
          <w:color w:val="000000"/>
          <w:sz w:val="22"/>
          <w:szCs w:val="22"/>
          <w:lang w:val="es-PE" w:eastAsia="en-US"/>
        </w:rPr>
      </w:pPr>
      <w:r w:rsidRPr="00C75B6D">
        <w:rPr>
          <w:rFonts w:ascii="Swis721 LtCn BT" w:eastAsiaTheme="minorHAnsi" w:hAnsi="Swis721 LtCn BT" w:cs="Calibri"/>
          <w:color w:val="000000"/>
          <w:sz w:val="22"/>
          <w:szCs w:val="22"/>
          <w:lang w:val="es-PE" w:eastAsia="en-US"/>
        </w:rPr>
        <w:t xml:space="preserve">Se procedió a realizar el trabajo topográfico en </w:t>
      </w:r>
      <w:r>
        <w:rPr>
          <w:rFonts w:ascii="Swis721 LtCn BT" w:eastAsiaTheme="minorHAnsi" w:hAnsi="Swis721 LtCn BT" w:cs="Calibri"/>
          <w:color w:val="000000"/>
          <w:sz w:val="22"/>
          <w:szCs w:val="22"/>
          <w:lang w:val="es-PE" w:eastAsia="en-US"/>
        </w:rPr>
        <w:t xml:space="preserve">el terreno nuevo </w:t>
      </w:r>
      <w:r w:rsidR="00CD4399">
        <w:rPr>
          <w:rFonts w:ascii="Swis721 LtCn BT" w:eastAsiaTheme="minorHAnsi" w:hAnsi="Swis721 LtCn BT" w:cs="Calibri"/>
          <w:color w:val="000000"/>
          <w:sz w:val="22"/>
          <w:szCs w:val="22"/>
          <w:lang w:val="es-PE" w:eastAsia="en-US"/>
        </w:rPr>
        <w:t>en el distrito de lambrama</w:t>
      </w:r>
      <w:r w:rsidRPr="00C75B6D">
        <w:rPr>
          <w:rFonts w:ascii="Swis721 LtCn BT" w:eastAsiaTheme="minorHAnsi" w:hAnsi="Swis721 LtCn BT" w:cs="Calibri"/>
          <w:color w:val="000000"/>
          <w:sz w:val="22"/>
          <w:szCs w:val="22"/>
          <w:lang w:val="es-PE" w:eastAsia="en-US"/>
        </w:rPr>
        <w:t xml:space="preserve">, donde el primer paso fue identificar el terreno donde se plantearía </w:t>
      </w:r>
      <w:r>
        <w:rPr>
          <w:rFonts w:ascii="Swis721 LtCn BT" w:eastAsiaTheme="minorHAnsi" w:hAnsi="Swis721 LtCn BT" w:cs="Calibri"/>
          <w:color w:val="000000"/>
          <w:sz w:val="22"/>
          <w:szCs w:val="22"/>
          <w:lang w:val="es-PE" w:eastAsia="en-US"/>
        </w:rPr>
        <w:t>el nuevo Infraestructura en el proyecto</w:t>
      </w:r>
      <w:r w:rsidRPr="00C75B6D">
        <w:rPr>
          <w:rFonts w:ascii="Swis721 LtCn BT" w:eastAsiaTheme="minorHAnsi" w:hAnsi="Swis721 LtCn BT" w:cs="Calibri"/>
          <w:color w:val="000000"/>
          <w:sz w:val="22"/>
          <w:szCs w:val="22"/>
          <w:lang w:val="es-PE" w:eastAsia="en-US"/>
        </w:rPr>
        <w:t xml:space="preserve">, Dentro del terreno </w:t>
      </w:r>
      <w:r>
        <w:rPr>
          <w:rFonts w:ascii="Swis721 LtCn BT" w:eastAsiaTheme="minorHAnsi" w:hAnsi="Swis721 LtCn BT" w:cs="Calibri"/>
          <w:color w:val="000000"/>
          <w:sz w:val="22"/>
          <w:szCs w:val="22"/>
          <w:lang w:val="es-PE" w:eastAsia="en-US"/>
        </w:rPr>
        <w:t>no</w:t>
      </w:r>
      <w:r w:rsidRPr="00C75B6D">
        <w:rPr>
          <w:rFonts w:ascii="Swis721 LtCn BT" w:eastAsiaTheme="minorHAnsi" w:hAnsi="Swis721 LtCn BT" w:cs="Calibri"/>
          <w:color w:val="000000"/>
          <w:sz w:val="22"/>
          <w:szCs w:val="22"/>
          <w:lang w:val="es-PE" w:eastAsia="en-US"/>
        </w:rPr>
        <w:t xml:space="preserve"> identificó </w:t>
      </w:r>
      <w:r>
        <w:rPr>
          <w:rFonts w:ascii="Swis721 LtCn BT" w:eastAsiaTheme="minorHAnsi" w:hAnsi="Swis721 LtCn BT" w:cs="Calibri"/>
          <w:color w:val="000000"/>
          <w:sz w:val="22"/>
          <w:szCs w:val="22"/>
          <w:lang w:val="es-PE" w:eastAsia="en-US"/>
        </w:rPr>
        <w:t>ninguna Infraestructura Existente</w:t>
      </w:r>
      <w:r w:rsidRPr="00C75B6D">
        <w:rPr>
          <w:rFonts w:ascii="Swis721 LtCn BT" w:eastAsiaTheme="minorHAnsi" w:hAnsi="Swis721 LtCn BT" w:cs="Calibri"/>
          <w:color w:val="000000"/>
          <w:sz w:val="22"/>
          <w:szCs w:val="22"/>
          <w:lang w:val="es-PE" w:eastAsia="en-US"/>
        </w:rPr>
        <w:t xml:space="preserve">. El terreno posee un acceso </w:t>
      </w:r>
      <w:r w:rsidR="00CD4399">
        <w:rPr>
          <w:rFonts w:ascii="Swis721 LtCn BT" w:eastAsiaTheme="minorHAnsi" w:hAnsi="Swis721 LtCn BT" w:cs="Calibri"/>
          <w:color w:val="000000"/>
          <w:sz w:val="22"/>
          <w:szCs w:val="22"/>
          <w:lang w:val="es-PE" w:eastAsia="en-US"/>
        </w:rPr>
        <w:t xml:space="preserve">mediante una carretera asfaltada lambarama Chuquibambilla </w:t>
      </w:r>
      <w:r w:rsidRPr="00C75B6D">
        <w:rPr>
          <w:rFonts w:ascii="Swis721 LtCn BT" w:eastAsiaTheme="minorHAnsi" w:hAnsi="Swis721 LtCn BT" w:cs="Calibri"/>
          <w:color w:val="000000"/>
          <w:sz w:val="22"/>
          <w:szCs w:val="22"/>
          <w:lang w:val="es-PE" w:eastAsia="en-US"/>
        </w:rPr>
        <w:t xml:space="preserve">con pendiente </w:t>
      </w:r>
      <w:r>
        <w:rPr>
          <w:rFonts w:ascii="Swis721 LtCn BT" w:eastAsiaTheme="minorHAnsi" w:hAnsi="Swis721 LtCn BT" w:cs="Calibri"/>
          <w:color w:val="000000"/>
          <w:sz w:val="22"/>
          <w:szCs w:val="22"/>
          <w:lang w:val="es-PE" w:eastAsia="en-US"/>
        </w:rPr>
        <w:t>llana de (</w:t>
      </w:r>
      <w:r w:rsidR="00CD4399">
        <w:rPr>
          <w:rFonts w:ascii="Swis721 LtCn BT" w:eastAsiaTheme="minorHAnsi" w:hAnsi="Swis721 LtCn BT" w:cs="Calibri"/>
          <w:color w:val="000000"/>
          <w:sz w:val="22"/>
          <w:szCs w:val="22"/>
          <w:lang w:val="es-PE" w:eastAsia="en-US"/>
        </w:rPr>
        <w:t>Norte</w:t>
      </w:r>
      <w:r>
        <w:rPr>
          <w:rFonts w:ascii="Swis721 LtCn BT" w:eastAsiaTheme="minorHAnsi" w:hAnsi="Swis721 LtCn BT" w:cs="Calibri"/>
          <w:color w:val="000000"/>
          <w:sz w:val="22"/>
          <w:szCs w:val="22"/>
          <w:lang w:val="es-PE" w:eastAsia="en-US"/>
        </w:rPr>
        <w:t xml:space="preserve"> a </w:t>
      </w:r>
      <w:r w:rsidR="00CD4399">
        <w:rPr>
          <w:rFonts w:ascii="Swis721 LtCn BT" w:eastAsiaTheme="minorHAnsi" w:hAnsi="Swis721 LtCn BT" w:cs="Calibri"/>
          <w:color w:val="000000"/>
          <w:sz w:val="22"/>
          <w:szCs w:val="22"/>
          <w:lang w:val="es-PE" w:eastAsia="en-US"/>
        </w:rPr>
        <w:t>Sur</w:t>
      </w:r>
      <w:r>
        <w:rPr>
          <w:rFonts w:ascii="Swis721 LtCn BT" w:eastAsiaTheme="minorHAnsi" w:hAnsi="Swis721 LtCn BT" w:cs="Calibri"/>
          <w:color w:val="000000"/>
          <w:sz w:val="22"/>
          <w:szCs w:val="22"/>
          <w:lang w:val="es-PE" w:eastAsia="en-US"/>
        </w:rPr>
        <w:t xml:space="preserve">), </w:t>
      </w:r>
      <w:r w:rsidRPr="00C75B6D">
        <w:rPr>
          <w:rFonts w:ascii="Swis721 LtCn BT" w:eastAsiaTheme="minorHAnsi" w:hAnsi="Swis721 LtCn BT" w:cs="Calibri"/>
          <w:color w:val="000000"/>
          <w:sz w:val="22"/>
          <w:szCs w:val="22"/>
          <w:lang w:val="es-PE" w:eastAsia="en-US"/>
        </w:rPr>
        <w:t>en la parte inferior posee una pendiente leve.</w:t>
      </w:r>
    </w:p>
    <w:p w:rsidR="007C2F8E" w:rsidRPr="00C75B6D" w:rsidRDefault="007C2F8E" w:rsidP="007C2F8E">
      <w:pPr>
        <w:pStyle w:val="Estilo"/>
        <w:spacing w:line="276" w:lineRule="auto"/>
        <w:ind w:left="993" w:right="23"/>
        <w:jc w:val="both"/>
        <w:rPr>
          <w:rFonts w:ascii="Swis721 LtCn BT" w:eastAsiaTheme="minorHAnsi" w:hAnsi="Swis721 LtCn BT" w:cs="Calibri"/>
          <w:color w:val="000000"/>
          <w:sz w:val="22"/>
          <w:szCs w:val="22"/>
          <w:lang w:val="es-PE" w:eastAsia="en-US"/>
        </w:rPr>
      </w:pPr>
    </w:p>
    <w:p w:rsidR="007C2F8E" w:rsidRDefault="007C2F8E" w:rsidP="007C2F8E">
      <w:pPr>
        <w:jc w:val="both"/>
        <w:rPr>
          <w:rFonts w:ascii="Century Gothic" w:hAnsi="Century Gothic"/>
          <w:lang w:val="es-CO"/>
        </w:rPr>
      </w:pPr>
    </w:p>
    <w:p w:rsidR="007C2F8E" w:rsidRPr="00810AEC" w:rsidRDefault="007C2F8E" w:rsidP="007C2F8E">
      <w:pPr>
        <w:spacing w:before="120" w:after="0"/>
        <w:ind w:left="993"/>
        <w:jc w:val="both"/>
        <w:rPr>
          <w:rFonts w:ascii="Swis721 LtCn BT" w:hAnsi="Swis721 LtCn BT" w:cs="Calibri"/>
          <w:color w:val="000000"/>
          <w:lang w:val="es-CO"/>
        </w:rPr>
      </w:pPr>
    </w:p>
    <w:p w:rsidR="00CD4399" w:rsidRPr="00C75B6D" w:rsidRDefault="00CD4399" w:rsidP="00CD4399">
      <w:pPr>
        <w:jc w:val="both"/>
        <w:rPr>
          <w:rFonts w:ascii="Swis721 LtCn BT" w:hAnsi="Swis721 LtCn BT" w:cs="Calibri"/>
          <w:color w:val="000000"/>
        </w:rPr>
      </w:pPr>
      <w:r w:rsidRPr="00C75B6D">
        <w:rPr>
          <w:rFonts w:ascii="Century Gothic" w:hAnsi="Century Gothic"/>
          <w:lang w:val="es-CO"/>
        </w:rPr>
        <w:t>P</w:t>
      </w:r>
      <w:r w:rsidRPr="00C75B6D">
        <w:rPr>
          <w:rFonts w:ascii="Swis721 LtCn BT" w:hAnsi="Swis721 LtCn BT" w:cs="Calibri"/>
          <w:color w:val="000000"/>
        </w:rPr>
        <w:t xml:space="preserve">ara hacer el levantamiento topográfico del terreno, se realizó el reconocimiento de la zona, para tener una mejor concepción del lugar donde se va a realizar el Proyecto, verificando la pendiente que domine la zona, los posibles lugares donde poder estacionar el instrumento topográfico y realizar un croquis de la zona. </w:t>
      </w:r>
    </w:p>
    <w:p w:rsidR="00CD4399" w:rsidRPr="00C75B6D" w:rsidRDefault="00CD4399" w:rsidP="00CD4399">
      <w:pPr>
        <w:jc w:val="both"/>
        <w:rPr>
          <w:rFonts w:ascii="Swis721 LtCn BT" w:hAnsi="Swis721 LtCn BT" w:cs="Calibri"/>
          <w:color w:val="000000"/>
        </w:rPr>
      </w:pPr>
      <w:r w:rsidRPr="00C75B6D">
        <w:rPr>
          <w:rFonts w:ascii="Swis721 LtCn BT" w:hAnsi="Swis721 LtCn BT" w:cs="Calibri"/>
          <w:color w:val="000000"/>
        </w:rPr>
        <w:t xml:space="preserve">En el reconocimiento del terreno, se observó en la zona del proyecto lo siguiente: </w:t>
      </w:r>
    </w:p>
    <w:p w:rsidR="00CD4399" w:rsidRPr="00C75B6D" w:rsidRDefault="00CD4399" w:rsidP="001636C0">
      <w:pPr>
        <w:numPr>
          <w:ilvl w:val="0"/>
          <w:numId w:val="13"/>
        </w:numPr>
        <w:spacing w:after="200" w:line="276" w:lineRule="auto"/>
        <w:jc w:val="both"/>
        <w:rPr>
          <w:rFonts w:ascii="Swis721 LtCn BT" w:hAnsi="Swis721 LtCn BT" w:cs="Calibri"/>
          <w:color w:val="000000"/>
        </w:rPr>
      </w:pPr>
      <w:r w:rsidRPr="00C75B6D">
        <w:rPr>
          <w:rFonts w:ascii="Swis721 LtCn BT" w:hAnsi="Swis721 LtCn BT" w:cs="Calibri"/>
          <w:color w:val="000000"/>
        </w:rPr>
        <w:lastRenderedPageBreak/>
        <w:t xml:space="preserve">El acceso del terreno </w:t>
      </w:r>
      <w:r>
        <w:rPr>
          <w:rFonts w:ascii="Swis721 LtCn BT" w:hAnsi="Swis721 LtCn BT" w:cs="Calibri"/>
          <w:color w:val="000000"/>
        </w:rPr>
        <w:t xml:space="preserve">nuevo donde ejecutara el proyecto para </w:t>
      </w:r>
      <w:r w:rsidR="00963F19">
        <w:rPr>
          <w:rFonts w:ascii="Swis721 LtCn BT" w:hAnsi="Swis721 LtCn BT" w:cs="Calibri"/>
          <w:color w:val="000000"/>
        </w:rPr>
        <w:t>personas en condición de discapacidad</w:t>
      </w:r>
      <w:r>
        <w:rPr>
          <w:rFonts w:ascii="Swis721 LtCn BT" w:hAnsi="Swis721 LtCn BT" w:cs="Calibri"/>
          <w:color w:val="000000"/>
        </w:rPr>
        <w:t xml:space="preserve"> </w:t>
      </w:r>
      <w:r w:rsidRPr="00C75B6D">
        <w:rPr>
          <w:rFonts w:ascii="Swis721 LtCn BT" w:hAnsi="Swis721 LtCn BT" w:cs="Calibri"/>
          <w:color w:val="000000"/>
        </w:rPr>
        <w:t xml:space="preserve">Se accede desde </w:t>
      </w:r>
      <w:r>
        <w:rPr>
          <w:rFonts w:ascii="Swis721 LtCn BT" w:hAnsi="Swis721 LtCn BT" w:cs="Calibri"/>
          <w:color w:val="000000"/>
        </w:rPr>
        <w:t xml:space="preserve">de una </w:t>
      </w:r>
      <w:r w:rsidR="00963F19">
        <w:rPr>
          <w:rFonts w:ascii="Swis721 LtCn BT" w:hAnsi="Swis721 LtCn BT" w:cs="Calibri"/>
          <w:color w:val="000000"/>
        </w:rPr>
        <w:t>carretera asfaltada</w:t>
      </w:r>
      <w:r>
        <w:rPr>
          <w:rFonts w:ascii="Swis721 LtCn BT" w:hAnsi="Swis721 LtCn BT" w:cs="Calibri"/>
          <w:color w:val="000000"/>
        </w:rPr>
        <w:t xml:space="preserve"> de la población de </w:t>
      </w:r>
      <w:r w:rsidR="00963F19">
        <w:rPr>
          <w:rFonts w:ascii="Swis721 LtCn BT" w:hAnsi="Swis721 LtCn BT" w:cs="Calibri"/>
          <w:color w:val="000000"/>
        </w:rPr>
        <w:t>Lambrama</w:t>
      </w:r>
      <w:r>
        <w:rPr>
          <w:rFonts w:ascii="Swis721 LtCn BT" w:hAnsi="Swis721 LtCn BT" w:cs="Calibri"/>
          <w:color w:val="000000"/>
        </w:rPr>
        <w:t xml:space="preserve"> </w:t>
      </w:r>
      <w:r w:rsidRPr="00C75B6D">
        <w:rPr>
          <w:rFonts w:ascii="Swis721 LtCn BT" w:hAnsi="Swis721 LtCn BT" w:cs="Calibri"/>
          <w:color w:val="000000"/>
        </w:rPr>
        <w:t>en línea quebrada (</w:t>
      </w:r>
      <w:r>
        <w:rPr>
          <w:rFonts w:ascii="Swis721 LtCn BT" w:hAnsi="Swis721 LtCn BT" w:cs="Calibri"/>
          <w:color w:val="000000"/>
        </w:rPr>
        <w:t>km</w:t>
      </w:r>
      <w:r w:rsidR="00963F19">
        <w:rPr>
          <w:rFonts w:ascii="Swis721 LtCn BT" w:hAnsi="Swis721 LtCn BT" w:cs="Calibri"/>
          <w:color w:val="000000"/>
        </w:rPr>
        <w:t>65</w:t>
      </w:r>
      <w:r>
        <w:rPr>
          <w:rFonts w:ascii="Swis721 LtCn BT" w:hAnsi="Swis721 LtCn BT" w:cs="Calibri"/>
          <w:color w:val="000000"/>
        </w:rPr>
        <w:t xml:space="preserve">+00 al </w:t>
      </w:r>
      <w:r w:rsidR="00963F19">
        <w:rPr>
          <w:rFonts w:ascii="Swis721 LtCn BT" w:hAnsi="Swis721 LtCn BT" w:cs="Calibri"/>
          <w:color w:val="000000"/>
        </w:rPr>
        <w:t>KM65+00</w:t>
      </w:r>
      <w:r w:rsidRPr="00C75B6D">
        <w:rPr>
          <w:rFonts w:ascii="Swis721 LtCn BT" w:hAnsi="Swis721 LtCn BT" w:cs="Calibri"/>
          <w:color w:val="000000"/>
        </w:rPr>
        <w:t xml:space="preserve">) por un acceso en pendiente </w:t>
      </w:r>
      <w:r>
        <w:rPr>
          <w:rFonts w:ascii="Swis721 LtCn BT" w:hAnsi="Swis721 LtCn BT" w:cs="Calibri"/>
          <w:color w:val="000000"/>
        </w:rPr>
        <w:t xml:space="preserve">ascendiente </w:t>
      </w:r>
      <w:r w:rsidRPr="00C75B6D">
        <w:rPr>
          <w:rFonts w:ascii="Swis721 LtCn BT" w:hAnsi="Swis721 LtCn BT" w:cs="Calibri"/>
          <w:color w:val="000000"/>
        </w:rPr>
        <w:t>hacia el terreno</w:t>
      </w:r>
      <w:r>
        <w:rPr>
          <w:rFonts w:ascii="Swis721 LtCn BT" w:hAnsi="Swis721 LtCn BT" w:cs="Calibri"/>
          <w:color w:val="000000"/>
        </w:rPr>
        <w:t xml:space="preserve"> del proyecto</w:t>
      </w:r>
      <w:r w:rsidRPr="00C75B6D">
        <w:rPr>
          <w:rFonts w:ascii="Swis721 LtCn BT" w:hAnsi="Swis721 LtCn BT" w:cs="Calibri"/>
          <w:color w:val="000000"/>
        </w:rPr>
        <w:t>.</w:t>
      </w:r>
    </w:p>
    <w:p w:rsidR="00CD4399" w:rsidRPr="00C31AD8" w:rsidRDefault="00CD4399" w:rsidP="001636C0">
      <w:pPr>
        <w:numPr>
          <w:ilvl w:val="0"/>
          <w:numId w:val="1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En el distrito de </w:t>
      </w:r>
      <w:r w:rsidR="008B23ED">
        <w:rPr>
          <w:rFonts w:ascii="Swis721 LtCn BT" w:hAnsi="Swis721 LtCn BT" w:cs="Calibri"/>
          <w:color w:val="000000"/>
        </w:rPr>
        <w:t>Lambrama Provincia de Abancay</w:t>
      </w:r>
      <w:r>
        <w:rPr>
          <w:rFonts w:ascii="Swis721 LtCn BT" w:hAnsi="Swis721 LtCn BT" w:cs="Calibri"/>
          <w:color w:val="000000"/>
        </w:rPr>
        <w:t xml:space="preserve"> l</w:t>
      </w:r>
      <w:r w:rsidRPr="00C75B6D">
        <w:rPr>
          <w:rFonts w:ascii="Swis721 LtCn BT" w:hAnsi="Swis721 LtCn BT" w:cs="Calibri"/>
          <w:color w:val="000000"/>
        </w:rPr>
        <w:t xml:space="preserve">as pendientes, son bastante pronunciadas debido a la topografía de la zona. </w:t>
      </w:r>
    </w:p>
    <w:p w:rsidR="00CD4399" w:rsidRPr="00C75B6D" w:rsidRDefault="00CD4399" w:rsidP="001636C0">
      <w:pPr>
        <w:numPr>
          <w:ilvl w:val="0"/>
          <w:numId w:val="1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Se ha evaluado toda referencia posible, puntos de agua y luz. </w:t>
      </w:r>
    </w:p>
    <w:p w:rsidR="00CD4399" w:rsidRPr="00C75B6D" w:rsidRDefault="00CD4399" w:rsidP="001636C0">
      <w:pPr>
        <w:numPr>
          <w:ilvl w:val="0"/>
          <w:numId w:val="13"/>
        </w:numPr>
        <w:spacing w:after="200" w:line="276" w:lineRule="auto"/>
        <w:jc w:val="both"/>
        <w:rPr>
          <w:rFonts w:ascii="Swis721 LtCn BT" w:hAnsi="Swis721 LtCn BT" w:cs="Calibri"/>
          <w:color w:val="000000"/>
        </w:rPr>
      </w:pPr>
      <w:r w:rsidRPr="00C75B6D">
        <w:rPr>
          <w:rFonts w:ascii="Swis721 LtCn BT" w:hAnsi="Swis721 LtCn BT" w:cs="Calibri"/>
          <w:color w:val="000000"/>
        </w:rPr>
        <w:t>Se tomó todos los vértices de</w:t>
      </w:r>
      <w:r>
        <w:rPr>
          <w:rFonts w:ascii="Swis721 LtCn BT" w:hAnsi="Swis721 LtCn BT" w:cs="Calibri"/>
          <w:color w:val="000000"/>
        </w:rPr>
        <w:t>l terreno nuevo donde se construirá la Infraestructura para dicho Instituto Tecnológico</w:t>
      </w:r>
      <w:r w:rsidRPr="00C75B6D">
        <w:rPr>
          <w:rFonts w:ascii="Swis721 LtCn BT" w:hAnsi="Swis721 LtCn BT" w:cs="Calibri"/>
          <w:color w:val="000000"/>
        </w:rPr>
        <w:t xml:space="preserve">. </w:t>
      </w:r>
    </w:p>
    <w:p w:rsidR="00CD4399" w:rsidRPr="00C75B6D" w:rsidRDefault="00CD4399" w:rsidP="001636C0">
      <w:pPr>
        <w:numPr>
          <w:ilvl w:val="0"/>
          <w:numId w:val="1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Se tomó todos los puntos de las calicatas planteadas para el estudio de suelo respectivo, los puntos de las calicatas se detallarán en el plano topográfico. </w:t>
      </w:r>
    </w:p>
    <w:p w:rsidR="00CD4399" w:rsidRPr="00C75B6D" w:rsidRDefault="00CD4399" w:rsidP="001636C0">
      <w:pPr>
        <w:numPr>
          <w:ilvl w:val="0"/>
          <w:numId w:val="1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 Se determinó los ángulos interiores de cada vértice del polígono del terreno de acuerdo al levantamiento topográfico.</w:t>
      </w:r>
    </w:p>
    <w:p w:rsidR="00CD4399" w:rsidRPr="00C75B6D" w:rsidRDefault="00CD4399" w:rsidP="00CD4399">
      <w:pPr>
        <w:jc w:val="both"/>
        <w:rPr>
          <w:rFonts w:ascii="Century Gothic" w:hAnsi="Century Gothic"/>
          <w:lang w:val="es-CO"/>
        </w:rPr>
      </w:pPr>
    </w:p>
    <w:p w:rsidR="00CD4399" w:rsidRPr="00C75B6D" w:rsidRDefault="00CD4399" w:rsidP="001636C0">
      <w:pPr>
        <w:numPr>
          <w:ilvl w:val="0"/>
          <w:numId w:val="14"/>
        </w:numPr>
        <w:spacing w:after="200" w:line="276" w:lineRule="auto"/>
        <w:jc w:val="both"/>
        <w:rPr>
          <w:rFonts w:ascii="Swis721 LtCn BT" w:hAnsi="Swis721 LtCn BT" w:cs="Calibri"/>
          <w:b/>
          <w:color w:val="000000"/>
        </w:rPr>
      </w:pPr>
      <w:r w:rsidRPr="00C75B6D">
        <w:rPr>
          <w:rFonts w:ascii="Swis721 LtCn BT" w:hAnsi="Swis721 LtCn BT" w:cs="Calibri"/>
          <w:b/>
          <w:color w:val="000000"/>
        </w:rPr>
        <w:t xml:space="preserve">UBICACIÓN DE VÉRTICES DE TODA LA POLIGONAL </w:t>
      </w:r>
    </w:p>
    <w:p w:rsidR="00CD4399" w:rsidRPr="00D702AC" w:rsidRDefault="00CD4399" w:rsidP="00CD4399">
      <w:pPr>
        <w:jc w:val="both"/>
        <w:rPr>
          <w:rFonts w:ascii="Swis721 LtCn BT" w:hAnsi="Swis721 LtCn BT" w:cs="Calibri"/>
        </w:rPr>
      </w:pPr>
      <w:r w:rsidRPr="00D702AC">
        <w:rPr>
          <w:rFonts w:ascii="Swis721 LtCn BT" w:hAnsi="Swis721 LtCn BT" w:cs="Calibri"/>
        </w:rPr>
        <w:t>Después del reconocimiento del terreno se hizo la ubicación de los vértices de la poligonal base, cuyos puntos tenían que ser ínter visible. Para el levantamiento se ubicaron convenientemente los vértices los cuales describimos para el terreno.</w:t>
      </w:r>
    </w:p>
    <w:p w:rsidR="00CD4399" w:rsidRPr="00D42091" w:rsidRDefault="00CD4399" w:rsidP="00CD4399">
      <w:pPr>
        <w:spacing w:before="120" w:after="0"/>
        <w:ind w:left="993"/>
        <w:jc w:val="both"/>
        <w:rPr>
          <w:rFonts w:ascii="Swis721 LtCn BT" w:hAnsi="Swis721 LtCn BT" w:cs="Calibri"/>
          <w:color w:val="70AD47" w:themeColor="accent6"/>
        </w:rPr>
      </w:pPr>
    </w:p>
    <w:p w:rsidR="00CD4399" w:rsidRDefault="00CD4399" w:rsidP="00CD4399">
      <w:pPr>
        <w:spacing w:before="120" w:after="0"/>
        <w:ind w:left="993"/>
        <w:jc w:val="both"/>
        <w:rPr>
          <w:rFonts w:ascii="Swis721 LtCn BT" w:hAnsi="Swis721 LtCn BT" w:cs="Calibri"/>
          <w:color w:val="000000"/>
        </w:rPr>
      </w:pPr>
    </w:p>
    <w:tbl>
      <w:tblPr>
        <w:tblW w:w="9215" w:type="dxa"/>
        <w:tblInd w:w="396" w:type="dxa"/>
        <w:tblCellMar>
          <w:top w:w="154" w:type="dxa"/>
          <w:left w:w="106" w:type="dxa"/>
          <w:bottom w:w="126" w:type="dxa"/>
          <w:right w:w="58" w:type="dxa"/>
        </w:tblCellMar>
        <w:tblLook w:val="04A0" w:firstRow="1" w:lastRow="0" w:firstColumn="1" w:lastColumn="0" w:noHBand="0" w:noVBand="1"/>
      </w:tblPr>
      <w:tblGrid>
        <w:gridCol w:w="2571"/>
        <w:gridCol w:w="6644"/>
      </w:tblGrid>
      <w:tr w:rsidR="00CD4399" w:rsidRPr="00D702AC" w:rsidTr="00963F19">
        <w:trPr>
          <w:trHeight w:val="590"/>
        </w:trPr>
        <w:tc>
          <w:tcPr>
            <w:tcW w:w="2571" w:type="dxa"/>
            <w:tcBorders>
              <w:top w:val="single" w:sz="4" w:space="0" w:color="000000"/>
              <w:left w:val="single" w:sz="4" w:space="0" w:color="000000"/>
              <w:bottom w:val="single" w:sz="4" w:space="0" w:color="000000"/>
              <w:right w:val="single" w:sz="4" w:space="0" w:color="000000"/>
            </w:tcBorders>
            <w:vAlign w:val="center"/>
          </w:tcPr>
          <w:p w:rsidR="00CD4399" w:rsidRPr="00D702AC" w:rsidRDefault="00CD4399" w:rsidP="00963F19">
            <w:pPr>
              <w:spacing w:before="120" w:after="0"/>
              <w:ind w:left="993"/>
              <w:jc w:val="both"/>
              <w:rPr>
                <w:rFonts w:ascii="Swis721 LtCn BT" w:hAnsi="Swis721 LtCn BT" w:cs="Calibri"/>
                <w:color w:val="000000"/>
                <w:lang w:val="es-CO"/>
              </w:rPr>
            </w:pPr>
            <w:r w:rsidRPr="00D702AC">
              <w:rPr>
                <w:rFonts w:ascii="Swis721 LtCn BT" w:hAnsi="Swis721 LtCn BT" w:cs="Calibri"/>
                <w:b/>
                <w:color w:val="000000"/>
              </w:rPr>
              <w:t>LINDEROS</w:t>
            </w:r>
          </w:p>
        </w:tc>
        <w:tc>
          <w:tcPr>
            <w:tcW w:w="6644" w:type="dxa"/>
            <w:tcBorders>
              <w:top w:val="single" w:sz="4" w:space="0" w:color="000000"/>
              <w:left w:val="single" w:sz="4" w:space="0" w:color="000000"/>
              <w:bottom w:val="single" w:sz="4" w:space="0" w:color="000000"/>
              <w:right w:val="single" w:sz="4" w:space="0" w:color="000000"/>
            </w:tcBorders>
            <w:vAlign w:val="center"/>
          </w:tcPr>
          <w:p w:rsidR="00CD4399" w:rsidRPr="00D702AC" w:rsidRDefault="00CD4399" w:rsidP="00963F19">
            <w:pPr>
              <w:spacing w:before="120" w:after="0"/>
              <w:ind w:left="993"/>
              <w:jc w:val="both"/>
              <w:rPr>
                <w:rFonts w:ascii="Swis721 LtCn BT" w:hAnsi="Swis721 LtCn BT" w:cs="Calibri"/>
                <w:color w:val="000000"/>
                <w:lang w:val="es-CO"/>
              </w:rPr>
            </w:pPr>
            <w:r w:rsidRPr="00D702AC">
              <w:rPr>
                <w:rFonts w:ascii="Swis721 LtCn BT" w:hAnsi="Swis721 LtCn BT" w:cs="Calibri"/>
                <w:b/>
                <w:color w:val="000000"/>
              </w:rPr>
              <w:t>MEDIDAS PERIMÉTRICAS</w:t>
            </w:r>
          </w:p>
        </w:tc>
      </w:tr>
    </w:tbl>
    <w:p w:rsidR="00F4061C" w:rsidRDefault="00F4061C" w:rsidP="00553C2F">
      <w:pPr>
        <w:rPr>
          <w:rFonts w:ascii="Century Gothic" w:hAnsi="Century Gothic"/>
          <w:lang w:val="es-ES_tradnl"/>
        </w:rPr>
      </w:pPr>
    </w:p>
    <w:tbl>
      <w:tblPr>
        <w:tblW w:w="9215" w:type="dxa"/>
        <w:tblInd w:w="396" w:type="dxa"/>
        <w:tblCellMar>
          <w:top w:w="154" w:type="dxa"/>
          <w:left w:w="106" w:type="dxa"/>
          <w:bottom w:w="126" w:type="dxa"/>
          <w:right w:w="58" w:type="dxa"/>
        </w:tblCellMar>
        <w:tblLook w:val="04A0" w:firstRow="1" w:lastRow="0" w:firstColumn="1" w:lastColumn="0" w:noHBand="0" w:noVBand="1"/>
      </w:tblPr>
      <w:tblGrid>
        <w:gridCol w:w="2571"/>
        <w:gridCol w:w="6644"/>
      </w:tblGrid>
      <w:tr w:rsidR="008B23ED" w:rsidRPr="00D702AC" w:rsidTr="007C37BD">
        <w:trPr>
          <w:trHeight w:val="1169"/>
        </w:trPr>
        <w:tc>
          <w:tcPr>
            <w:tcW w:w="2571" w:type="dxa"/>
            <w:tcBorders>
              <w:top w:val="single" w:sz="4" w:space="0" w:color="000000"/>
              <w:left w:val="single" w:sz="4" w:space="0" w:color="000000"/>
              <w:bottom w:val="single" w:sz="4" w:space="0" w:color="000000"/>
              <w:right w:val="single" w:sz="4" w:space="0" w:color="000000"/>
            </w:tcBorders>
          </w:tcPr>
          <w:p w:rsidR="008B23ED" w:rsidRPr="00D702AC" w:rsidRDefault="008B23ED" w:rsidP="007C37BD">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EL FRENTE:</w:t>
            </w:r>
          </w:p>
        </w:tc>
        <w:tc>
          <w:tcPr>
            <w:tcW w:w="6644" w:type="dxa"/>
            <w:tcBorders>
              <w:top w:val="single" w:sz="4" w:space="0" w:color="000000"/>
              <w:left w:val="single" w:sz="4" w:space="0" w:color="000000"/>
              <w:bottom w:val="single" w:sz="4" w:space="0" w:color="000000"/>
              <w:right w:val="single" w:sz="4" w:space="0" w:color="000000"/>
            </w:tcBorders>
            <w:vAlign w:val="center"/>
          </w:tcPr>
          <w:p w:rsidR="008B23ED" w:rsidRPr="00AE67D3" w:rsidRDefault="008B23ED" w:rsidP="001636C0">
            <w:pPr>
              <w:numPr>
                <w:ilvl w:val="0"/>
                <w:numId w:val="8"/>
              </w:numPr>
              <w:spacing w:after="0" w:line="360" w:lineRule="auto"/>
              <w:jc w:val="both"/>
              <w:rPr>
                <w:sz w:val="24"/>
                <w:szCs w:val="24"/>
              </w:rPr>
            </w:pPr>
            <w:r w:rsidRPr="00AE67D3">
              <w:rPr>
                <w:sz w:val="24"/>
                <w:szCs w:val="24"/>
              </w:rPr>
              <w:t xml:space="preserve">colinda con </w:t>
            </w:r>
            <w:r>
              <w:rPr>
                <w:sz w:val="24"/>
                <w:szCs w:val="24"/>
              </w:rPr>
              <w:t xml:space="preserve">la Vía Nacional PE-3SF (carretera Lambrama – Chuquibambilla), en una línea quebrada </w:t>
            </w:r>
            <w:r w:rsidRPr="00AE67D3">
              <w:rPr>
                <w:sz w:val="24"/>
                <w:szCs w:val="24"/>
              </w:rPr>
              <w:t xml:space="preserve">de </w:t>
            </w:r>
            <w:r>
              <w:rPr>
                <w:sz w:val="24"/>
                <w:szCs w:val="24"/>
              </w:rPr>
              <w:t xml:space="preserve">78.73 </w:t>
            </w:r>
            <w:r w:rsidRPr="00AE67D3">
              <w:rPr>
                <w:sz w:val="24"/>
                <w:szCs w:val="24"/>
              </w:rPr>
              <w:t>ml.</w:t>
            </w:r>
          </w:p>
          <w:p w:rsidR="008B23ED" w:rsidRPr="00D702AC" w:rsidRDefault="008B23ED" w:rsidP="007C37BD">
            <w:pPr>
              <w:spacing w:before="120" w:after="0"/>
              <w:ind w:left="993"/>
              <w:jc w:val="both"/>
              <w:rPr>
                <w:rFonts w:ascii="Swis721 LtCn BT" w:hAnsi="Swis721 LtCn BT" w:cs="Calibri"/>
                <w:color w:val="000000"/>
              </w:rPr>
            </w:pPr>
          </w:p>
        </w:tc>
      </w:tr>
      <w:tr w:rsidR="008B23ED" w:rsidRPr="00D702AC" w:rsidTr="007C37BD">
        <w:trPr>
          <w:trHeight w:val="976"/>
        </w:trPr>
        <w:tc>
          <w:tcPr>
            <w:tcW w:w="2571" w:type="dxa"/>
            <w:tcBorders>
              <w:top w:val="single" w:sz="4" w:space="0" w:color="000000"/>
              <w:left w:val="single" w:sz="4" w:space="0" w:color="000000"/>
              <w:bottom w:val="single" w:sz="4" w:space="0" w:color="000000"/>
              <w:right w:val="single" w:sz="4" w:space="0" w:color="000000"/>
            </w:tcBorders>
          </w:tcPr>
          <w:p w:rsidR="008B23ED" w:rsidRPr="00D702AC" w:rsidRDefault="008B23ED" w:rsidP="007C37BD">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LA DERECHA ENTRANDO:</w:t>
            </w:r>
          </w:p>
        </w:tc>
        <w:tc>
          <w:tcPr>
            <w:tcW w:w="6644" w:type="dxa"/>
            <w:tcBorders>
              <w:top w:val="single" w:sz="4" w:space="0" w:color="000000"/>
              <w:left w:val="single" w:sz="4" w:space="0" w:color="000000"/>
              <w:bottom w:val="single" w:sz="4" w:space="0" w:color="000000"/>
              <w:right w:val="single" w:sz="4" w:space="0" w:color="000000"/>
            </w:tcBorders>
            <w:vAlign w:val="bottom"/>
          </w:tcPr>
          <w:p w:rsidR="008B23ED" w:rsidRPr="00AE67D3" w:rsidRDefault="008B23ED" w:rsidP="001636C0">
            <w:pPr>
              <w:numPr>
                <w:ilvl w:val="0"/>
                <w:numId w:val="8"/>
              </w:numPr>
              <w:spacing w:after="0" w:line="360" w:lineRule="auto"/>
              <w:jc w:val="both"/>
              <w:rPr>
                <w:sz w:val="24"/>
                <w:szCs w:val="24"/>
              </w:rPr>
            </w:pPr>
            <w:r w:rsidRPr="00AE67D3">
              <w:rPr>
                <w:sz w:val="24"/>
                <w:szCs w:val="24"/>
              </w:rPr>
              <w:t xml:space="preserve">colinda con </w:t>
            </w:r>
            <w:r>
              <w:rPr>
                <w:sz w:val="24"/>
                <w:szCs w:val="24"/>
              </w:rPr>
              <w:t xml:space="preserve">la trocha </w:t>
            </w:r>
            <w:proofErr w:type="spellStart"/>
            <w:r>
              <w:rPr>
                <w:sz w:val="24"/>
                <w:szCs w:val="24"/>
              </w:rPr>
              <w:t>carrozable</w:t>
            </w:r>
            <w:proofErr w:type="spellEnd"/>
            <w:r>
              <w:rPr>
                <w:sz w:val="24"/>
                <w:szCs w:val="24"/>
              </w:rPr>
              <w:t xml:space="preserve"> recién </w:t>
            </w:r>
            <w:proofErr w:type="spellStart"/>
            <w:r>
              <w:rPr>
                <w:sz w:val="24"/>
                <w:szCs w:val="24"/>
              </w:rPr>
              <w:t>aperturada</w:t>
            </w:r>
            <w:proofErr w:type="spellEnd"/>
            <w:r>
              <w:rPr>
                <w:sz w:val="24"/>
                <w:szCs w:val="24"/>
              </w:rPr>
              <w:t>, en una línea quebrada 82.50ml.</w:t>
            </w:r>
          </w:p>
          <w:p w:rsidR="008B23ED" w:rsidRPr="00D702AC" w:rsidRDefault="008B23ED" w:rsidP="007C37BD">
            <w:pPr>
              <w:spacing w:before="120" w:after="0"/>
              <w:ind w:left="993"/>
              <w:jc w:val="both"/>
              <w:rPr>
                <w:rFonts w:ascii="Swis721 LtCn BT" w:hAnsi="Swis721 LtCn BT" w:cs="Calibri"/>
                <w:color w:val="000000"/>
              </w:rPr>
            </w:pPr>
          </w:p>
        </w:tc>
      </w:tr>
      <w:tr w:rsidR="008B23ED" w:rsidRPr="00D702AC" w:rsidTr="003E3758">
        <w:trPr>
          <w:trHeight w:val="803"/>
        </w:trPr>
        <w:tc>
          <w:tcPr>
            <w:tcW w:w="2571" w:type="dxa"/>
            <w:tcBorders>
              <w:top w:val="single" w:sz="4" w:space="0" w:color="000000"/>
              <w:left w:val="single" w:sz="4" w:space="0" w:color="000000"/>
              <w:bottom w:val="single" w:sz="4" w:space="0" w:color="000000"/>
              <w:right w:val="single" w:sz="4" w:space="0" w:color="000000"/>
            </w:tcBorders>
          </w:tcPr>
          <w:p w:rsidR="008B23ED" w:rsidRPr="00D702AC" w:rsidRDefault="008B23ED" w:rsidP="007C37BD">
            <w:pPr>
              <w:spacing w:before="120" w:after="0"/>
              <w:ind w:left="993"/>
              <w:jc w:val="both"/>
              <w:rPr>
                <w:rFonts w:ascii="Swis721 LtCn BT" w:hAnsi="Swis721 LtCn BT" w:cs="Calibri"/>
                <w:b/>
                <w:color w:val="000000"/>
              </w:rPr>
            </w:pPr>
            <w:r w:rsidRPr="00D702AC">
              <w:rPr>
                <w:rFonts w:ascii="Swis721 LtCn BT" w:hAnsi="Swis721 LtCn BT" w:cs="Calibri"/>
                <w:b/>
                <w:color w:val="000000"/>
              </w:rPr>
              <w:lastRenderedPageBreak/>
              <w:t>POR LA IZQUIERDA:</w:t>
            </w:r>
          </w:p>
        </w:tc>
        <w:tc>
          <w:tcPr>
            <w:tcW w:w="6644" w:type="dxa"/>
            <w:tcBorders>
              <w:top w:val="single" w:sz="4" w:space="0" w:color="000000"/>
              <w:left w:val="single" w:sz="4" w:space="0" w:color="000000"/>
              <w:bottom w:val="single" w:sz="4" w:space="0" w:color="000000"/>
              <w:right w:val="single" w:sz="4" w:space="0" w:color="000000"/>
            </w:tcBorders>
            <w:vAlign w:val="center"/>
          </w:tcPr>
          <w:p w:rsidR="008B23ED" w:rsidRPr="008B23ED" w:rsidRDefault="008B23ED" w:rsidP="001636C0">
            <w:pPr>
              <w:numPr>
                <w:ilvl w:val="0"/>
                <w:numId w:val="8"/>
              </w:numPr>
              <w:spacing w:after="0" w:line="360" w:lineRule="auto"/>
              <w:jc w:val="both"/>
              <w:rPr>
                <w:rFonts w:ascii="Times New Roman" w:eastAsia="Times New Roman" w:hAnsi="Times New Roman" w:cs="Times New Roman"/>
                <w:sz w:val="24"/>
                <w:szCs w:val="24"/>
                <w:lang w:val="es-ES" w:eastAsia="es-PE"/>
              </w:rPr>
            </w:pPr>
            <w:r w:rsidRPr="008B23ED">
              <w:rPr>
                <w:rFonts w:ascii="Times New Roman" w:eastAsia="Times New Roman" w:hAnsi="Times New Roman" w:cs="Times New Roman"/>
                <w:sz w:val="24"/>
                <w:szCs w:val="24"/>
                <w:lang w:val="es-ES" w:eastAsia="es-PE"/>
              </w:rPr>
              <w:t>Colinda con la propiedad privada, en una línea quebrada 115.76 ml.</w:t>
            </w:r>
          </w:p>
          <w:p w:rsidR="008B23ED" w:rsidRPr="00D702AC" w:rsidRDefault="008B23ED" w:rsidP="007C37BD">
            <w:pPr>
              <w:spacing w:before="120" w:after="0"/>
              <w:ind w:left="993"/>
              <w:jc w:val="both"/>
              <w:rPr>
                <w:rFonts w:ascii="Swis721 LtCn BT" w:hAnsi="Swis721 LtCn BT" w:cs="Calibri"/>
                <w:color w:val="000000"/>
              </w:rPr>
            </w:pPr>
          </w:p>
        </w:tc>
      </w:tr>
      <w:tr w:rsidR="008B23ED" w:rsidRPr="00D702AC" w:rsidTr="007C37BD">
        <w:trPr>
          <w:trHeight w:val="869"/>
        </w:trPr>
        <w:tc>
          <w:tcPr>
            <w:tcW w:w="2571" w:type="dxa"/>
            <w:tcBorders>
              <w:top w:val="single" w:sz="4" w:space="0" w:color="000000"/>
              <w:left w:val="single" w:sz="4" w:space="0" w:color="000000"/>
              <w:bottom w:val="single" w:sz="4" w:space="0" w:color="000000"/>
              <w:right w:val="single" w:sz="4" w:space="0" w:color="000000"/>
            </w:tcBorders>
            <w:vAlign w:val="center"/>
          </w:tcPr>
          <w:p w:rsidR="008B23ED" w:rsidRPr="00D702AC" w:rsidRDefault="008B23ED" w:rsidP="007C37BD">
            <w:pPr>
              <w:spacing w:before="120" w:after="0"/>
              <w:ind w:left="993"/>
              <w:jc w:val="both"/>
              <w:rPr>
                <w:rFonts w:ascii="Swis721 LtCn BT" w:hAnsi="Swis721 LtCn BT" w:cs="Calibri"/>
                <w:b/>
                <w:color w:val="000000"/>
              </w:rPr>
            </w:pPr>
            <w:r w:rsidRPr="00D702AC">
              <w:rPr>
                <w:rFonts w:ascii="Swis721 LtCn BT" w:hAnsi="Swis721 LtCn BT" w:cs="Calibri"/>
                <w:b/>
                <w:color w:val="000000"/>
              </w:rPr>
              <w:t xml:space="preserve"> POR EL FONDO:</w:t>
            </w:r>
          </w:p>
        </w:tc>
        <w:tc>
          <w:tcPr>
            <w:tcW w:w="6644" w:type="dxa"/>
            <w:tcBorders>
              <w:top w:val="single" w:sz="4" w:space="0" w:color="000000"/>
              <w:left w:val="single" w:sz="4" w:space="0" w:color="000000"/>
              <w:bottom w:val="single" w:sz="4" w:space="0" w:color="000000"/>
              <w:right w:val="single" w:sz="4" w:space="0" w:color="000000"/>
            </w:tcBorders>
            <w:vAlign w:val="bottom"/>
          </w:tcPr>
          <w:p w:rsidR="008B23ED" w:rsidRPr="008B23ED" w:rsidRDefault="008B23ED" w:rsidP="001636C0">
            <w:pPr>
              <w:numPr>
                <w:ilvl w:val="0"/>
                <w:numId w:val="8"/>
              </w:numPr>
              <w:spacing w:before="120" w:after="0"/>
              <w:jc w:val="both"/>
              <w:rPr>
                <w:rFonts w:ascii="Swis721 LtCn BT" w:hAnsi="Swis721 LtCn BT" w:cs="Calibri"/>
                <w:color w:val="000000"/>
                <w:lang w:val="es-ES"/>
              </w:rPr>
            </w:pPr>
            <w:r w:rsidRPr="008B23ED">
              <w:rPr>
                <w:rFonts w:ascii="Swis721 LtCn BT" w:hAnsi="Swis721 LtCn BT" w:cs="Calibri"/>
                <w:color w:val="000000"/>
                <w:lang w:val="es-ES"/>
              </w:rPr>
              <w:t>Colinda con la propiedad privada, en una línea quebrada de  73.30 ml</w:t>
            </w:r>
          </w:p>
          <w:p w:rsidR="008B23ED" w:rsidRPr="00D702AC" w:rsidRDefault="008B23ED" w:rsidP="007C37BD">
            <w:pPr>
              <w:spacing w:before="120" w:after="0"/>
              <w:ind w:left="993"/>
              <w:jc w:val="both"/>
              <w:rPr>
                <w:rFonts w:ascii="Swis721 LtCn BT" w:hAnsi="Swis721 LtCn BT" w:cs="Calibri"/>
                <w:color w:val="000000"/>
              </w:rPr>
            </w:pPr>
          </w:p>
        </w:tc>
      </w:tr>
    </w:tbl>
    <w:p w:rsidR="008B23ED" w:rsidRPr="00D702AC" w:rsidRDefault="008B23ED" w:rsidP="008B23ED">
      <w:pPr>
        <w:spacing w:before="120" w:after="0"/>
        <w:ind w:left="993"/>
        <w:jc w:val="both"/>
        <w:rPr>
          <w:rFonts w:ascii="Swis721 LtCn BT" w:hAnsi="Swis721 LtCn BT" w:cs="Calibri"/>
          <w:color w:val="000000"/>
          <w:lang w:val="es-CO"/>
        </w:rPr>
      </w:pPr>
    </w:p>
    <w:tbl>
      <w:tblPr>
        <w:tblStyle w:val="Tablaconcuadrcula"/>
        <w:tblpPr w:leftFromText="141" w:rightFromText="141" w:vertAnchor="text" w:horzAnchor="page" w:tblpX="1627" w:tblpY="4"/>
        <w:tblW w:w="0" w:type="auto"/>
        <w:tblLook w:val="04A0" w:firstRow="1" w:lastRow="0" w:firstColumn="1" w:lastColumn="0" w:noHBand="0" w:noVBand="1"/>
      </w:tblPr>
      <w:tblGrid>
        <w:gridCol w:w="5223"/>
        <w:gridCol w:w="2301"/>
      </w:tblGrid>
      <w:tr w:rsidR="008B23ED" w:rsidRPr="00D702AC" w:rsidTr="007C37BD">
        <w:trPr>
          <w:trHeight w:val="223"/>
        </w:trPr>
        <w:tc>
          <w:tcPr>
            <w:tcW w:w="5223" w:type="dxa"/>
          </w:tcPr>
          <w:p w:rsidR="008B23ED" w:rsidRPr="00D702AC" w:rsidRDefault="008B23ED" w:rsidP="007C37BD">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CUADRO DE AREAS Y PERIMETRO</w:t>
            </w:r>
          </w:p>
        </w:tc>
        <w:tc>
          <w:tcPr>
            <w:tcW w:w="2301" w:type="dxa"/>
          </w:tcPr>
          <w:p w:rsidR="008B23ED" w:rsidRPr="00D702AC" w:rsidRDefault="008B23ED" w:rsidP="007C37BD">
            <w:pPr>
              <w:spacing w:before="120" w:line="259" w:lineRule="auto"/>
              <w:ind w:left="993"/>
              <w:jc w:val="both"/>
              <w:rPr>
                <w:rFonts w:ascii="Swis721 LtCn BT" w:hAnsi="Swis721 LtCn BT" w:cs="Calibri"/>
                <w:color w:val="000000"/>
                <w:lang w:val="es-CO"/>
              </w:rPr>
            </w:pPr>
          </w:p>
        </w:tc>
      </w:tr>
      <w:tr w:rsidR="008B23ED" w:rsidRPr="00D702AC" w:rsidTr="007C37BD">
        <w:trPr>
          <w:trHeight w:val="232"/>
        </w:trPr>
        <w:tc>
          <w:tcPr>
            <w:tcW w:w="5223" w:type="dxa"/>
          </w:tcPr>
          <w:p w:rsidR="008B23ED" w:rsidRPr="00D702AC" w:rsidRDefault="008B23ED" w:rsidP="007C37BD">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AREA</w:t>
            </w:r>
          </w:p>
        </w:tc>
        <w:tc>
          <w:tcPr>
            <w:tcW w:w="2301" w:type="dxa"/>
          </w:tcPr>
          <w:p w:rsidR="008B23ED" w:rsidRPr="00D702AC" w:rsidRDefault="008B23ED" w:rsidP="008B23ED">
            <w:pPr>
              <w:spacing w:before="120" w:line="259" w:lineRule="auto"/>
              <w:ind w:left="993"/>
              <w:jc w:val="both"/>
              <w:rPr>
                <w:rFonts w:ascii="Swis721 LtCn BT" w:hAnsi="Swis721 LtCn BT" w:cs="Calibri"/>
                <w:color w:val="000000"/>
              </w:rPr>
            </w:pPr>
            <w:r>
              <w:rPr>
                <w:rFonts w:ascii="Swis721 LtCn BT" w:hAnsi="Swis721 LtCn BT" w:cs="Calibri"/>
                <w:b/>
                <w:color w:val="000000"/>
              </w:rPr>
              <w:t>5,200.00</w:t>
            </w:r>
            <w:r w:rsidRPr="00D702AC">
              <w:rPr>
                <w:rFonts w:ascii="Swis721 LtCn BT" w:hAnsi="Swis721 LtCn BT" w:cs="Calibri"/>
                <w:color w:val="000000"/>
              </w:rPr>
              <w:t xml:space="preserve"> m2</w:t>
            </w:r>
          </w:p>
        </w:tc>
      </w:tr>
      <w:tr w:rsidR="008B23ED" w:rsidRPr="00D702AC" w:rsidTr="007C37BD">
        <w:trPr>
          <w:trHeight w:val="223"/>
        </w:trPr>
        <w:tc>
          <w:tcPr>
            <w:tcW w:w="5223" w:type="dxa"/>
          </w:tcPr>
          <w:p w:rsidR="008B23ED" w:rsidRPr="00D702AC" w:rsidRDefault="008B23ED" w:rsidP="007C37BD">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PERIMETRO</w:t>
            </w:r>
          </w:p>
        </w:tc>
        <w:tc>
          <w:tcPr>
            <w:tcW w:w="2301" w:type="dxa"/>
          </w:tcPr>
          <w:p w:rsidR="008B23ED" w:rsidRPr="00D702AC" w:rsidRDefault="008B23ED" w:rsidP="008B23ED">
            <w:pPr>
              <w:spacing w:before="120" w:line="259" w:lineRule="auto"/>
              <w:ind w:left="993"/>
              <w:jc w:val="both"/>
              <w:rPr>
                <w:rFonts w:ascii="Swis721 LtCn BT" w:hAnsi="Swis721 LtCn BT" w:cs="Calibri"/>
                <w:color w:val="000000"/>
              </w:rPr>
            </w:pPr>
            <w:r>
              <w:rPr>
                <w:rFonts w:ascii="Swis721 LtCn BT" w:hAnsi="Swis721 LtCn BT" w:cs="Calibri"/>
                <w:b/>
                <w:color w:val="000000"/>
              </w:rPr>
              <w:t>350.29</w:t>
            </w:r>
            <w:r w:rsidRPr="00D702AC">
              <w:rPr>
                <w:rFonts w:ascii="Swis721 LtCn BT" w:hAnsi="Swis721 LtCn BT" w:cs="Calibri"/>
                <w:color w:val="000000"/>
              </w:rPr>
              <w:t xml:space="preserve"> ml.</w:t>
            </w:r>
          </w:p>
        </w:tc>
      </w:tr>
    </w:tbl>
    <w:p w:rsidR="008B23ED" w:rsidRPr="00D702AC" w:rsidRDefault="008B23ED" w:rsidP="008B23ED">
      <w:pPr>
        <w:spacing w:before="120" w:after="0"/>
        <w:ind w:left="993"/>
        <w:jc w:val="both"/>
        <w:rPr>
          <w:rFonts w:ascii="Swis721 LtCn BT" w:hAnsi="Swis721 LtCn BT" w:cs="Calibri"/>
          <w:color w:val="000000"/>
          <w:lang w:val="es-CO"/>
        </w:rPr>
      </w:pPr>
      <w:r w:rsidRPr="00D702AC">
        <w:rPr>
          <w:rFonts w:ascii="Swis721 LtCn BT" w:hAnsi="Swis721 LtCn BT" w:cs="Calibri"/>
          <w:color w:val="000000"/>
          <w:lang w:val="es-CO"/>
        </w:rPr>
        <w:t xml:space="preserve"> </w:t>
      </w:r>
    </w:p>
    <w:p w:rsidR="008B23ED" w:rsidRPr="00D702AC" w:rsidRDefault="008B23ED" w:rsidP="008B23ED">
      <w:pPr>
        <w:spacing w:before="120" w:after="0"/>
        <w:ind w:left="993"/>
        <w:jc w:val="both"/>
        <w:rPr>
          <w:rFonts w:ascii="Swis721 LtCn BT" w:hAnsi="Swis721 LtCn BT" w:cs="Calibri"/>
          <w:color w:val="000000"/>
          <w:lang w:val="es-CO"/>
        </w:rPr>
      </w:pPr>
    </w:p>
    <w:p w:rsidR="008B23ED" w:rsidRPr="00D702AC" w:rsidRDefault="008B23ED" w:rsidP="008B23ED">
      <w:pPr>
        <w:spacing w:before="120" w:after="0"/>
        <w:ind w:left="993"/>
        <w:jc w:val="both"/>
        <w:rPr>
          <w:rFonts w:ascii="Swis721 LtCn BT" w:hAnsi="Swis721 LtCn BT" w:cs="Calibri"/>
          <w:color w:val="000000"/>
          <w:lang w:val="es-CO"/>
        </w:rPr>
      </w:pPr>
    </w:p>
    <w:p w:rsidR="008B23ED" w:rsidRPr="00D702AC" w:rsidRDefault="008B23ED" w:rsidP="008B23ED">
      <w:pPr>
        <w:spacing w:before="120" w:after="0"/>
        <w:ind w:left="993"/>
        <w:jc w:val="both"/>
        <w:rPr>
          <w:rFonts w:ascii="Swis721 LtCn BT" w:hAnsi="Swis721 LtCn BT" w:cs="Calibri"/>
          <w:color w:val="000000"/>
          <w:lang w:val="es-CO"/>
        </w:rPr>
      </w:pPr>
    </w:p>
    <w:p w:rsidR="008B23ED" w:rsidRPr="00D702AC" w:rsidRDefault="008B23ED" w:rsidP="008B23ED">
      <w:pPr>
        <w:spacing w:before="120" w:after="0"/>
        <w:ind w:left="993"/>
        <w:jc w:val="both"/>
        <w:rPr>
          <w:rFonts w:ascii="Swis721 LtCn BT" w:hAnsi="Swis721 LtCn BT" w:cs="Calibri"/>
          <w:color w:val="000000"/>
        </w:rPr>
      </w:pPr>
    </w:p>
    <w:p w:rsidR="008B23ED" w:rsidRPr="00D702AC" w:rsidRDefault="008B23ED" w:rsidP="008B23ED">
      <w:pPr>
        <w:spacing w:before="120" w:after="0"/>
        <w:ind w:left="993"/>
        <w:jc w:val="both"/>
        <w:rPr>
          <w:rFonts w:ascii="Swis721 LtCn BT" w:hAnsi="Swis721 LtCn BT" w:cs="Calibri"/>
          <w:color w:val="000000"/>
        </w:rPr>
      </w:pPr>
      <w:r w:rsidRPr="00D702AC">
        <w:rPr>
          <w:rFonts w:ascii="Swis721 LtCn BT" w:hAnsi="Swis721 LtCn BT" w:cs="Calibri"/>
          <w:color w:val="000000"/>
        </w:rPr>
        <w:t xml:space="preserve">La poligonal que sirvió como base para el levantamiento topográfico se muestra en la siguiente figura. </w:t>
      </w:r>
    </w:p>
    <w:p w:rsidR="008B23ED" w:rsidRPr="00D702AC" w:rsidRDefault="008B23ED" w:rsidP="008B23ED">
      <w:pPr>
        <w:spacing w:before="120" w:after="0"/>
        <w:ind w:left="993"/>
        <w:jc w:val="both"/>
        <w:rPr>
          <w:rFonts w:ascii="Swis721 LtCn BT" w:hAnsi="Swis721 LtCn BT" w:cs="Calibri"/>
          <w:b/>
          <w:color w:val="000000"/>
        </w:rPr>
      </w:pPr>
    </w:p>
    <w:p w:rsidR="008B23ED" w:rsidRPr="00D702AC" w:rsidRDefault="008B23ED" w:rsidP="008B23ED">
      <w:pPr>
        <w:spacing w:before="120" w:after="0"/>
        <w:ind w:left="993"/>
        <w:jc w:val="both"/>
        <w:rPr>
          <w:rFonts w:ascii="Swis721 LtCn BT" w:hAnsi="Swis721 LtCn BT" w:cs="Calibri"/>
          <w:b/>
          <w:color w:val="000000"/>
        </w:rPr>
      </w:pPr>
    </w:p>
    <w:p w:rsidR="00F4061C" w:rsidRDefault="00F4061C" w:rsidP="00553C2F">
      <w:pPr>
        <w:rPr>
          <w:rFonts w:ascii="Century Gothic" w:hAnsi="Century Gothic"/>
          <w:lang w:val="es-ES_tradnl"/>
        </w:rPr>
      </w:pPr>
    </w:p>
    <w:p w:rsidR="00F4061C" w:rsidRDefault="00F4061C" w:rsidP="00553C2F">
      <w:pPr>
        <w:rPr>
          <w:rFonts w:ascii="Century Gothic" w:hAnsi="Century Gothic"/>
          <w:lang w:val="es-ES_tradnl"/>
        </w:rPr>
      </w:pPr>
    </w:p>
    <w:p w:rsidR="00F4061C" w:rsidRDefault="00F4061C" w:rsidP="00553C2F">
      <w:pPr>
        <w:rPr>
          <w:rFonts w:ascii="Century Gothic" w:hAnsi="Century Gothic"/>
          <w:lang w:val="es-ES_tradnl"/>
        </w:rPr>
      </w:pPr>
    </w:p>
    <w:p w:rsidR="008B23ED" w:rsidRPr="00D92B90" w:rsidRDefault="008B23ED" w:rsidP="008B23ED">
      <w:pPr>
        <w:spacing w:before="120" w:after="0"/>
        <w:ind w:left="993"/>
        <w:jc w:val="both"/>
        <w:rPr>
          <w:rFonts w:ascii="Swis721 LtCn BT" w:hAnsi="Swis721 LtCn BT" w:cs="Calibri"/>
          <w:b/>
          <w:color w:val="000000"/>
        </w:rPr>
      </w:pPr>
      <w:r w:rsidRPr="00D92B90">
        <w:rPr>
          <w:rFonts w:ascii="Swis721 LtCn BT" w:hAnsi="Swis721 LtCn BT" w:cs="Calibri"/>
          <w:b/>
          <w:color w:val="000000"/>
        </w:rPr>
        <w:t>POLIGONAL DE TODA AREA</w:t>
      </w:r>
    </w:p>
    <w:p w:rsidR="00F4061C" w:rsidRDefault="00F4061C" w:rsidP="00553C2F">
      <w:pPr>
        <w:rPr>
          <w:rFonts w:ascii="Century Gothic" w:hAnsi="Century Gothic"/>
          <w:lang w:val="es-ES_tradnl"/>
        </w:rPr>
      </w:pPr>
    </w:p>
    <w:p w:rsidR="00F4061C" w:rsidRDefault="008B23ED" w:rsidP="00553C2F">
      <w:pPr>
        <w:rPr>
          <w:rFonts w:ascii="Century Gothic" w:hAnsi="Century Gothic"/>
          <w:lang w:val="es-ES_tradnl"/>
        </w:rPr>
      </w:pPr>
      <w:r>
        <w:object w:dxaOrig="12996" w:dyaOrig="10944">
          <v:shape id="_x0000_i1027" type="#_x0000_t75" style="width:412.8pt;height:340.2pt" o:ole="">
            <v:imagedata r:id="rId17" o:title="" croptop="8247f" cropbottom="17374f" cropleft="2407f" cropright="18791f"/>
          </v:shape>
          <o:OLEObject Type="Embed" ProgID="AutoCAD.Drawing.22" ShapeID="_x0000_i1027" DrawAspect="Content" ObjectID="_1639293732" r:id="rId18"/>
        </w:object>
      </w:r>
    </w:p>
    <w:p w:rsidR="00F4061C" w:rsidRDefault="00F4061C" w:rsidP="00553C2F">
      <w:pPr>
        <w:rPr>
          <w:rFonts w:ascii="Century Gothic" w:hAnsi="Century Gothic"/>
          <w:lang w:val="es-ES_tradnl"/>
        </w:rPr>
      </w:pPr>
    </w:p>
    <w:p w:rsidR="008B23ED" w:rsidRPr="007C6FFA" w:rsidRDefault="008B23ED" w:rsidP="008B23ED">
      <w:pPr>
        <w:spacing w:before="120" w:after="0"/>
        <w:ind w:left="993"/>
        <w:jc w:val="both"/>
        <w:rPr>
          <w:rFonts w:ascii="Swis721 LtCn BT" w:hAnsi="Swis721 LtCn BT" w:cs="Calibri"/>
          <w:b/>
          <w:color w:val="000000"/>
        </w:rPr>
      </w:pPr>
      <w:r w:rsidRPr="007C6FFA">
        <w:rPr>
          <w:rFonts w:ascii="Swis721 LtCn BT" w:hAnsi="Swis721 LtCn BT" w:cs="Calibri"/>
          <w:b/>
          <w:color w:val="000000"/>
        </w:rPr>
        <w:t>C.</w:t>
      </w:r>
      <w:r w:rsidRPr="007C6FFA">
        <w:rPr>
          <w:rFonts w:ascii="Swis721 LtCn BT" w:hAnsi="Swis721 LtCn BT" w:cs="Calibri"/>
          <w:b/>
          <w:color w:val="000000"/>
        </w:rPr>
        <w:tab/>
        <w:t xml:space="preserve">RECONOCIMIENTO DE LAS ESTRUCTURAS EXISTENTES  </w:t>
      </w:r>
    </w:p>
    <w:p w:rsidR="008B23ED" w:rsidRDefault="008B23ED" w:rsidP="008B23ED">
      <w:pPr>
        <w:spacing w:before="120" w:after="0"/>
        <w:ind w:left="993"/>
        <w:jc w:val="both"/>
        <w:rPr>
          <w:rFonts w:ascii="Swis721 LtCn BT" w:hAnsi="Swis721 LtCn BT" w:cs="Calibri"/>
          <w:color w:val="000000"/>
        </w:rPr>
      </w:pPr>
      <w:r w:rsidRPr="007C6FFA">
        <w:rPr>
          <w:rFonts w:ascii="Swis721 LtCn BT" w:hAnsi="Swis721 LtCn BT" w:cs="Calibri"/>
          <w:color w:val="000000"/>
        </w:rPr>
        <w:t>Mediante el presente levantamiento topográfico se logró identificar tod</w:t>
      </w:r>
      <w:r>
        <w:rPr>
          <w:rFonts w:ascii="Swis721 LtCn BT" w:hAnsi="Swis721 LtCn BT" w:cs="Calibri"/>
          <w:color w:val="000000"/>
        </w:rPr>
        <w:t>os los linderos y accesos de entrada y salida en caso no existe ninguna infraestructura existente ni servicio básicos solo existe poste de energía eléctrica pasa por el terreno del proyecto, que</w:t>
      </w:r>
      <w:r w:rsidRPr="007C6FFA">
        <w:rPr>
          <w:rFonts w:ascii="Swis721 LtCn BT" w:hAnsi="Swis721 LtCn BT" w:cs="Calibri"/>
          <w:color w:val="000000"/>
        </w:rPr>
        <w:t xml:space="preserve"> a continuación se presentan.</w:t>
      </w:r>
    </w:p>
    <w:p w:rsidR="008B23ED" w:rsidRDefault="008B23ED" w:rsidP="008B23ED">
      <w:pPr>
        <w:spacing w:before="120" w:after="0"/>
        <w:ind w:left="993"/>
        <w:jc w:val="both"/>
        <w:rPr>
          <w:rFonts w:ascii="Swis721 LtCn BT" w:hAnsi="Swis721 LtCn BT" w:cs="Calibri"/>
          <w:color w:val="000000"/>
        </w:rPr>
      </w:pPr>
    </w:p>
    <w:p w:rsidR="00F4061C" w:rsidRDefault="00F4061C" w:rsidP="00553C2F">
      <w:pPr>
        <w:rPr>
          <w:rFonts w:ascii="Century Gothic" w:hAnsi="Century Gothic"/>
          <w:lang w:val="es-ES_tradnl"/>
        </w:rPr>
      </w:pPr>
    </w:p>
    <w:p w:rsidR="00F4061C" w:rsidRDefault="00F4061C" w:rsidP="00553C2F">
      <w:pPr>
        <w:rPr>
          <w:rFonts w:ascii="Century Gothic" w:hAnsi="Century Gothic"/>
          <w:lang w:val="es-ES_tradnl"/>
        </w:rPr>
      </w:pPr>
    </w:p>
    <w:p w:rsidR="00F4061C" w:rsidRDefault="00F4061C" w:rsidP="00553C2F">
      <w:pPr>
        <w:rPr>
          <w:rFonts w:ascii="Century Gothic" w:hAnsi="Century Gothic"/>
          <w:lang w:val="es-ES_tradnl"/>
        </w:rPr>
      </w:pPr>
    </w:p>
    <w:p w:rsidR="00F4061C" w:rsidRDefault="00F4061C" w:rsidP="00553C2F">
      <w:pPr>
        <w:rPr>
          <w:rFonts w:ascii="Century Gothic" w:hAnsi="Century Gothic"/>
          <w:lang w:val="es-ES_tradnl"/>
        </w:rPr>
      </w:pPr>
    </w:p>
    <w:p w:rsidR="00F4061C" w:rsidRDefault="00F4061C" w:rsidP="00553C2F">
      <w:pPr>
        <w:rPr>
          <w:rFonts w:ascii="Century Gothic" w:hAnsi="Century Gothic"/>
          <w:lang w:val="es-ES_tradnl"/>
        </w:rPr>
      </w:pPr>
    </w:p>
    <w:p w:rsidR="00F4061C" w:rsidRDefault="00F4061C" w:rsidP="00553C2F">
      <w:pPr>
        <w:rPr>
          <w:rFonts w:ascii="Century Gothic" w:hAnsi="Century Gothic"/>
          <w:lang w:val="es-ES_tradnl"/>
        </w:rPr>
      </w:pPr>
    </w:p>
    <w:p w:rsidR="00F4061C" w:rsidRDefault="008B23ED" w:rsidP="00553C2F">
      <w:pPr>
        <w:rPr>
          <w:rFonts w:ascii="Century Gothic" w:hAnsi="Century Gothic"/>
          <w:lang w:val="es-ES_tradnl"/>
        </w:rPr>
      </w:pPr>
      <w:r>
        <w:object w:dxaOrig="12996" w:dyaOrig="10944">
          <v:shape id="_x0000_i1028" type="#_x0000_t75" style="width:412.8pt;height:340.2pt" o:ole="">
            <v:imagedata r:id="rId17" o:title="" croptop="8247f" cropbottom="17374f" cropleft="2407f" cropright="18791f"/>
          </v:shape>
          <o:OLEObject Type="Embed" ProgID="AutoCAD.Drawing.22" ShapeID="_x0000_i1028" DrawAspect="Content" ObjectID="_1639293733" r:id="rId19"/>
        </w:object>
      </w:r>
    </w:p>
    <w:p w:rsidR="00F4061C" w:rsidRDefault="00F4061C" w:rsidP="00553C2F">
      <w:pPr>
        <w:rPr>
          <w:rFonts w:ascii="Century Gothic" w:hAnsi="Century Gothic"/>
          <w:lang w:val="es-ES_tradnl"/>
        </w:rPr>
      </w:pPr>
    </w:p>
    <w:p w:rsidR="00F4061C" w:rsidRDefault="00F4061C" w:rsidP="00553C2F">
      <w:pPr>
        <w:rPr>
          <w:rFonts w:ascii="Century Gothic" w:hAnsi="Century Gothic"/>
          <w:lang w:val="es-ES_tradnl"/>
        </w:rPr>
      </w:pPr>
    </w:p>
    <w:p w:rsidR="008B23ED" w:rsidRPr="000E33E4" w:rsidRDefault="008B23ED" w:rsidP="008B23ED">
      <w:pPr>
        <w:spacing w:after="200" w:line="276" w:lineRule="auto"/>
        <w:ind w:left="3203" w:right="1191"/>
        <w:rPr>
          <w:rFonts w:ascii="Swis721 LtCn BT" w:eastAsia="Calibri" w:hAnsi="Swis721 LtCn BT" w:cs="Calibri"/>
          <w:b/>
          <w:color w:val="000000"/>
        </w:rPr>
      </w:pPr>
      <w:r w:rsidRPr="000E33E4">
        <w:rPr>
          <w:rFonts w:ascii="Swis721 LtCn BT" w:eastAsia="Calibri" w:hAnsi="Swis721 LtCn BT" w:cs="Calibri"/>
          <w:b/>
          <w:color w:val="000000"/>
        </w:rPr>
        <w:t xml:space="preserve">CUADRO DE SITUACION ACTUAL </w:t>
      </w:r>
    </w:p>
    <w:tbl>
      <w:tblPr>
        <w:tblStyle w:val="Tablaconcuadrcula2"/>
        <w:tblW w:w="0" w:type="auto"/>
        <w:tblLook w:val="04A0" w:firstRow="1" w:lastRow="0" w:firstColumn="1" w:lastColumn="0" w:noHBand="0" w:noVBand="1"/>
      </w:tblPr>
      <w:tblGrid>
        <w:gridCol w:w="1308"/>
        <w:gridCol w:w="1948"/>
        <w:gridCol w:w="1559"/>
        <w:gridCol w:w="1134"/>
        <w:gridCol w:w="885"/>
        <w:gridCol w:w="1660"/>
      </w:tblGrid>
      <w:tr w:rsidR="008B23ED" w:rsidRPr="000E33E4" w:rsidTr="007C37BD">
        <w:tc>
          <w:tcPr>
            <w:tcW w:w="1308" w:type="dxa"/>
          </w:tcPr>
          <w:p w:rsidR="008B23ED" w:rsidRPr="000E33E4" w:rsidRDefault="008B23ED" w:rsidP="007C37BD">
            <w:pPr>
              <w:jc w:val="center"/>
              <w:rPr>
                <w:rFonts w:ascii="Swis721 LtCn BT" w:eastAsia="Calibri" w:hAnsi="Swis721 LtCn BT" w:cs="Calibri"/>
                <w:b/>
                <w:color w:val="000000"/>
              </w:rPr>
            </w:pPr>
            <w:r w:rsidRPr="000E33E4">
              <w:rPr>
                <w:rFonts w:ascii="Swis721 LtCn BT" w:eastAsia="Calibri" w:hAnsi="Swis721 LtCn BT" w:cs="Calibri"/>
                <w:b/>
                <w:color w:val="000000"/>
              </w:rPr>
              <w:t>ITEM</w:t>
            </w:r>
          </w:p>
        </w:tc>
        <w:tc>
          <w:tcPr>
            <w:tcW w:w="1948" w:type="dxa"/>
          </w:tcPr>
          <w:p w:rsidR="008B23ED" w:rsidRPr="000E33E4" w:rsidRDefault="008B23ED" w:rsidP="007C37BD">
            <w:pPr>
              <w:jc w:val="center"/>
              <w:rPr>
                <w:rFonts w:ascii="Swis721 LtCn BT" w:eastAsia="Calibri" w:hAnsi="Swis721 LtCn BT" w:cs="Calibri"/>
                <w:b/>
                <w:color w:val="000000"/>
              </w:rPr>
            </w:pPr>
            <w:r w:rsidRPr="000E33E4">
              <w:rPr>
                <w:rFonts w:ascii="Swis721 LtCn BT" w:eastAsia="Calibri" w:hAnsi="Swis721 LtCn BT" w:cs="Calibri"/>
                <w:b/>
                <w:color w:val="000000"/>
              </w:rPr>
              <w:t>ELEMENTOS EXISTENTES</w:t>
            </w:r>
          </w:p>
        </w:tc>
        <w:tc>
          <w:tcPr>
            <w:tcW w:w="1559" w:type="dxa"/>
          </w:tcPr>
          <w:p w:rsidR="008B23ED" w:rsidRPr="000E33E4" w:rsidRDefault="008B23ED" w:rsidP="007C37BD">
            <w:pPr>
              <w:jc w:val="center"/>
              <w:rPr>
                <w:rFonts w:ascii="Swis721 LtCn BT" w:eastAsia="Calibri" w:hAnsi="Swis721 LtCn BT" w:cs="Calibri"/>
                <w:b/>
                <w:color w:val="000000"/>
              </w:rPr>
            </w:pPr>
            <w:r w:rsidRPr="000E33E4">
              <w:rPr>
                <w:rFonts w:ascii="Swis721 LtCn BT" w:eastAsia="Calibri" w:hAnsi="Swis721 LtCn BT" w:cs="Calibri"/>
                <w:b/>
                <w:color w:val="000000"/>
              </w:rPr>
              <w:t>MATERIAL</w:t>
            </w:r>
          </w:p>
        </w:tc>
        <w:tc>
          <w:tcPr>
            <w:tcW w:w="1134" w:type="dxa"/>
          </w:tcPr>
          <w:p w:rsidR="008B23ED" w:rsidRPr="000E33E4" w:rsidRDefault="008B23ED" w:rsidP="007C37BD">
            <w:pPr>
              <w:jc w:val="center"/>
              <w:rPr>
                <w:rFonts w:ascii="Swis721 LtCn BT" w:eastAsia="Calibri" w:hAnsi="Swis721 LtCn BT" w:cs="Calibri"/>
                <w:b/>
                <w:color w:val="000000"/>
              </w:rPr>
            </w:pPr>
            <w:r w:rsidRPr="000E33E4">
              <w:rPr>
                <w:rFonts w:ascii="Swis721 LtCn BT" w:eastAsia="Calibri" w:hAnsi="Swis721 LtCn BT" w:cs="Calibri"/>
                <w:b/>
                <w:color w:val="000000"/>
              </w:rPr>
              <w:t>AREA</w:t>
            </w:r>
          </w:p>
        </w:tc>
        <w:tc>
          <w:tcPr>
            <w:tcW w:w="885" w:type="dxa"/>
          </w:tcPr>
          <w:p w:rsidR="008B23ED" w:rsidRPr="000E33E4" w:rsidRDefault="008B23ED" w:rsidP="007C37BD">
            <w:pPr>
              <w:jc w:val="center"/>
              <w:rPr>
                <w:rFonts w:ascii="Swis721 LtCn BT" w:eastAsia="Calibri" w:hAnsi="Swis721 LtCn BT" w:cs="Calibri"/>
                <w:b/>
                <w:color w:val="000000"/>
              </w:rPr>
            </w:pPr>
            <w:r w:rsidRPr="000E33E4">
              <w:rPr>
                <w:rFonts w:ascii="Swis721 LtCn BT" w:eastAsia="Calibri" w:hAnsi="Swis721 LtCn BT" w:cs="Calibri"/>
                <w:b/>
                <w:color w:val="000000"/>
              </w:rPr>
              <w:t>UNIDAD</w:t>
            </w:r>
          </w:p>
        </w:tc>
        <w:tc>
          <w:tcPr>
            <w:tcW w:w="1660" w:type="dxa"/>
          </w:tcPr>
          <w:p w:rsidR="008B23ED" w:rsidRPr="000E33E4" w:rsidRDefault="008B23ED" w:rsidP="007C37BD">
            <w:pPr>
              <w:jc w:val="center"/>
              <w:rPr>
                <w:rFonts w:ascii="Swis721 LtCn BT" w:eastAsia="Calibri" w:hAnsi="Swis721 LtCn BT" w:cs="Calibri"/>
                <w:b/>
                <w:color w:val="000000"/>
              </w:rPr>
            </w:pPr>
            <w:r w:rsidRPr="000E33E4">
              <w:rPr>
                <w:rFonts w:ascii="Swis721 LtCn BT" w:eastAsia="Calibri" w:hAnsi="Swis721 LtCn BT" w:cs="Calibri"/>
                <w:b/>
                <w:color w:val="000000"/>
              </w:rPr>
              <w:t>OBSERVACIONES</w:t>
            </w:r>
          </w:p>
        </w:tc>
      </w:tr>
      <w:tr w:rsidR="008B23ED" w:rsidRPr="000E33E4" w:rsidTr="007C37BD">
        <w:tc>
          <w:tcPr>
            <w:tcW w:w="1308" w:type="dxa"/>
          </w:tcPr>
          <w:p w:rsidR="008B23ED" w:rsidRPr="000E33E4" w:rsidRDefault="008B23ED" w:rsidP="007C37BD">
            <w:pPr>
              <w:rPr>
                <w:rFonts w:ascii="Swis721 LtCn BT" w:eastAsia="Calibri" w:hAnsi="Swis721 LtCn BT" w:cs="Calibri"/>
                <w:color w:val="000000"/>
              </w:rPr>
            </w:pPr>
            <w:r w:rsidRPr="000E33E4">
              <w:rPr>
                <w:rFonts w:ascii="Swis721 LtCn BT" w:eastAsia="Calibri" w:hAnsi="Swis721 LtCn BT" w:cs="Calibri"/>
                <w:color w:val="000000"/>
              </w:rPr>
              <w:t>0</w:t>
            </w:r>
            <w:r>
              <w:rPr>
                <w:rFonts w:ascii="Swis721 LtCn BT" w:eastAsia="Calibri" w:hAnsi="Swis721 LtCn BT" w:cs="Calibri"/>
                <w:color w:val="000000"/>
              </w:rPr>
              <w:t>1</w:t>
            </w:r>
          </w:p>
        </w:tc>
        <w:tc>
          <w:tcPr>
            <w:tcW w:w="1948" w:type="dxa"/>
          </w:tcPr>
          <w:p w:rsidR="008B23ED" w:rsidRPr="000E33E4" w:rsidRDefault="008B23ED" w:rsidP="008B23ED">
            <w:pPr>
              <w:rPr>
                <w:rFonts w:ascii="Swis721 LtCn BT" w:eastAsia="Calibri" w:hAnsi="Swis721 LtCn BT" w:cs="Calibri"/>
                <w:color w:val="000000"/>
              </w:rPr>
            </w:pPr>
            <w:r w:rsidRPr="000E33E4">
              <w:rPr>
                <w:rFonts w:ascii="Swis721 LtCn BT" w:eastAsia="Calibri" w:hAnsi="Swis721 LtCn BT" w:cs="Calibri"/>
                <w:color w:val="000000"/>
              </w:rPr>
              <w:t xml:space="preserve">Red de energía </w:t>
            </w:r>
            <w:proofErr w:type="spellStart"/>
            <w:r w:rsidRPr="000E33E4">
              <w:rPr>
                <w:rFonts w:ascii="Swis721 LtCn BT" w:eastAsia="Calibri" w:hAnsi="Swis721 LtCn BT" w:cs="Calibri"/>
                <w:color w:val="000000"/>
              </w:rPr>
              <w:t>elect</w:t>
            </w:r>
            <w:proofErr w:type="spellEnd"/>
            <w:r w:rsidRPr="000E33E4">
              <w:rPr>
                <w:rFonts w:ascii="Swis721 LtCn BT" w:eastAsia="Calibri" w:hAnsi="Swis721 LtCn BT" w:cs="Calibri"/>
                <w:color w:val="000000"/>
              </w:rPr>
              <w:t xml:space="preserve">. </w:t>
            </w:r>
            <w:r>
              <w:rPr>
                <w:rFonts w:ascii="Swis721 LtCn BT" w:eastAsia="Calibri" w:hAnsi="Swis721 LtCn BT" w:cs="Calibri"/>
                <w:color w:val="000000"/>
              </w:rPr>
              <w:t>No existe</w:t>
            </w:r>
            <w:r w:rsidRPr="000E33E4">
              <w:rPr>
                <w:rFonts w:ascii="Swis721 LtCn BT" w:eastAsia="Calibri" w:hAnsi="Swis721 LtCn BT" w:cs="Calibri"/>
                <w:color w:val="000000"/>
              </w:rPr>
              <w:t>.</w:t>
            </w:r>
          </w:p>
        </w:tc>
        <w:tc>
          <w:tcPr>
            <w:tcW w:w="1559" w:type="dxa"/>
          </w:tcPr>
          <w:p w:rsidR="008B23ED" w:rsidRPr="000E33E4" w:rsidRDefault="008B23ED" w:rsidP="007C37BD">
            <w:pPr>
              <w:jc w:val="center"/>
              <w:rPr>
                <w:rFonts w:ascii="Swis721 LtCn BT" w:eastAsia="Calibri" w:hAnsi="Swis721 LtCn BT" w:cs="Calibri"/>
                <w:color w:val="000000"/>
              </w:rPr>
            </w:pPr>
          </w:p>
        </w:tc>
        <w:tc>
          <w:tcPr>
            <w:tcW w:w="1134" w:type="dxa"/>
          </w:tcPr>
          <w:p w:rsidR="008B23ED" w:rsidRPr="000E33E4" w:rsidRDefault="008B23ED" w:rsidP="007C37BD">
            <w:pPr>
              <w:rPr>
                <w:rFonts w:ascii="Swis721 LtCn BT" w:eastAsia="Calibri" w:hAnsi="Swis721 LtCn BT" w:cs="Calibri"/>
                <w:color w:val="000000"/>
              </w:rPr>
            </w:pPr>
          </w:p>
        </w:tc>
        <w:tc>
          <w:tcPr>
            <w:tcW w:w="885" w:type="dxa"/>
          </w:tcPr>
          <w:p w:rsidR="008B23ED" w:rsidRPr="000E33E4" w:rsidRDefault="008B23ED" w:rsidP="007C37BD">
            <w:pPr>
              <w:jc w:val="center"/>
              <w:rPr>
                <w:rFonts w:ascii="Swis721 LtCn BT" w:eastAsia="Calibri" w:hAnsi="Swis721 LtCn BT" w:cs="Calibri"/>
                <w:color w:val="000000"/>
              </w:rPr>
            </w:pPr>
          </w:p>
        </w:tc>
        <w:tc>
          <w:tcPr>
            <w:tcW w:w="1660" w:type="dxa"/>
          </w:tcPr>
          <w:p w:rsidR="008B23ED" w:rsidRPr="000E33E4" w:rsidRDefault="008B23ED" w:rsidP="007C37BD">
            <w:pPr>
              <w:rPr>
                <w:rFonts w:ascii="Swis721 LtCn BT" w:eastAsia="Calibri" w:hAnsi="Swis721 LtCn BT" w:cs="Calibri"/>
                <w:color w:val="000000"/>
              </w:rPr>
            </w:pPr>
            <w:r>
              <w:rPr>
                <w:rFonts w:ascii="Swis721 LtCn BT" w:eastAsia="Calibri" w:hAnsi="Swis721 LtCn BT" w:cs="Calibri"/>
                <w:color w:val="000000"/>
              </w:rPr>
              <w:t>No Existe Poste de energía eléctrica</w:t>
            </w:r>
            <w:r w:rsidRPr="000E33E4">
              <w:rPr>
                <w:rFonts w:ascii="Swis721 LtCn BT" w:eastAsia="Calibri" w:hAnsi="Swis721 LtCn BT" w:cs="Calibri"/>
                <w:color w:val="000000"/>
              </w:rPr>
              <w:t>.</w:t>
            </w:r>
          </w:p>
        </w:tc>
      </w:tr>
    </w:tbl>
    <w:p w:rsidR="008B23ED" w:rsidRDefault="008B23ED" w:rsidP="008B23ED">
      <w:pPr>
        <w:spacing w:before="120" w:after="0"/>
        <w:ind w:left="993"/>
        <w:jc w:val="both"/>
        <w:rPr>
          <w:rFonts w:ascii="Swis721 LtCn BT" w:hAnsi="Swis721 LtCn BT" w:cs="Calibri"/>
          <w:color w:val="000000"/>
        </w:rPr>
      </w:pPr>
    </w:p>
    <w:p w:rsidR="008B23ED" w:rsidRDefault="008B23ED" w:rsidP="008B23ED">
      <w:pPr>
        <w:spacing w:before="120" w:after="0"/>
        <w:ind w:left="993"/>
        <w:jc w:val="both"/>
        <w:rPr>
          <w:rFonts w:ascii="Swis721 LtCn BT" w:hAnsi="Swis721 LtCn BT" w:cs="Calibri"/>
          <w:color w:val="000000"/>
        </w:rPr>
      </w:pPr>
    </w:p>
    <w:p w:rsidR="008B23ED" w:rsidRDefault="008B23ED" w:rsidP="008B23ED">
      <w:pPr>
        <w:spacing w:before="120" w:after="0"/>
        <w:ind w:left="993"/>
        <w:jc w:val="both"/>
        <w:rPr>
          <w:rFonts w:ascii="Swis721 LtCn BT" w:hAnsi="Swis721 LtCn BT" w:cs="Calibri"/>
          <w:color w:val="000000"/>
        </w:rPr>
      </w:pPr>
    </w:p>
    <w:p w:rsidR="008B23ED" w:rsidRPr="00E942E7" w:rsidRDefault="008B23ED" w:rsidP="008B23ED">
      <w:pPr>
        <w:spacing w:before="120" w:after="0"/>
        <w:ind w:left="993"/>
        <w:jc w:val="both"/>
        <w:rPr>
          <w:rFonts w:ascii="Swis721 LtCn BT" w:hAnsi="Swis721 LtCn BT" w:cs="Calibri"/>
          <w:color w:val="000000"/>
        </w:rPr>
      </w:pPr>
      <w:r w:rsidRPr="00E942E7">
        <w:rPr>
          <w:rFonts w:ascii="Swis721 LtCn BT" w:hAnsi="Swis721 LtCn BT" w:cs="Calibri"/>
          <w:color w:val="000000"/>
        </w:rPr>
        <w:t>D.</w:t>
      </w:r>
      <w:r w:rsidRPr="00E942E7">
        <w:rPr>
          <w:rFonts w:ascii="Swis721 LtCn BT" w:hAnsi="Swis721 LtCn BT" w:cs="Calibri"/>
          <w:color w:val="000000"/>
        </w:rPr>
        <w:tab/>
        <w:t xml:space="preserve">RECONOCIMIENTO DE LAS CALICATAS PLANTEADAS PARA EL ESTUDIO DE SUELOS. </w:t>
      </w:r>
    </w:p>
    <w:p w:rsidR="008B23ED" w:rsidRDefault="008B23ED" w:rsidP="008B23ED">
      <w:pPr>
        <w:spacing w:before="120" w:after="0"/>
        <w:ind w:left="993"/>
        <w:jc w:val="both"/>
        <w:rPr>
          <w:rFonts w:ascii="Swis721 LtCn BT" w:hAnsi="Swis721 LtCn BT" w:cs="Calibri"/>
          <w:color w:val="000000"/>
        </w:rPr>
      </w:pPr>
      <w:r w:rsidRPr="00E942E7">
        <w:rPr>
          <w:rFonts w:ascii="Swis721 LtCn BT" w:hAnsi="Swis721 LtCn BT" w:cs="Calibri"/>
          <w:color w:val="000000"/>
        </w:rPr>
        <w:t>Mediante el presente levantamiento topográfico se tomó todos los puntos de las calicatas planteadas para el estudio de suelo respectivo, los cuales están ubicados dentro del terreno del proyecto como indica en el plano topográfico.</w:t>
      </w:r>
    </w:p>
    <w:p w:rsidR="00F4061C" w:rsidRDefault="00F4061C" w:rsidP="00553C2F">
      <w:pPr>
        <w:rPr>
          <w:rFonts w:ascii="Century Gothic" w:hAnsi="Century Gothic"/>
          <w:lang w:val="es-ES_tradnl"/>
        </w:rPr>
      </w:pPr>
    </w:p>
    <w:p w:rsidR="00F4061C" w:rsidRDefault="008B23ED" w:rsidP="00553C2F">
      <w:pPr>
        <w:rPr>
          <w:rFonts w:ascii="Century Gothic" w:hAnsi="Century Gothic"/>
          <w:lang w:val="es-ES_tradnl"/>
        </w:rPr>
      </w:pPr>
      <w:r>
        <w:object w:dxaOrig="12996" w:dyaOrig="10944">
          <v:shape id="_x0000_i1029" type="#_x0000_t75" style="width:412.8pt;height:340.2pt" o:ole="">
            <v:imagedata r:id="rId17" o:title="" croptop="8247f" cropbottom="17374f" cropleft="2407f" cropright="18791f"/>
          </v:shape>
          <o:OLEObject Type="Embed" ProgID="AutoCAD.Drawing.22" ShapeID="_x0000_i1029" DrawAspect="Content" ObjectID="_1639293734" r:id="rId20"/>
        </w:object>
      </w:r>
    </w:p>
    <w:p w:rsidR="00F4061C" w:rsidRDefault="00F4061C" w:rsidP="00553C2F">
      <w:pPr>
        <w:rPr>
          <w:rFonts w:ascii="Century Gothic" w:hAnsi="Century Gothic"/>
          <w:lang w:val="es-ES_tradnl"/>
        </w:rPr>
      </w:pP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F.</w:t>
      </w:r>
      <w:r w:rsidRPr="001D2843">
        <w:rPr>
          <w:rFonts w:ascii="Swis721 LtCn BT" w:hAnsi="Swis721 LtCn BT" w:cs="Calibri"/>
          <w:color w:val="000000"/>
        </w:rPr>
        <w:tab/>
        <w:t xml:space="preserve">ERROR DE CIERRE DE LA POLIGONAL: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r w:rsidRPr="00C75B6D">
        <w:rPr>
          <w:rFonts w:ascii="Century Gothic" w:hAnsi="Century Gothic"/>
          <w:noProof/>
          <w:lang w:eastAsia="es-PE"/>
        </w:rPr>
        <w:drawing>
          <wp:inline distT="0" distB="0" distL="0" distR="0" wp14:anchorId="01B69D4E" wp14:editId="55BD6AF0">
            <wp:extent cx="1286256" cy="396240"/>
            <wp:effectExtent l="0" t="0" r="0" b="0"/>
            <wp:docPr id="20"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21"/>
                    <a:stretch>
                      <a:fillRect/>
                    </a:stretch>
                  </pic:blipFill>
                  <pic:spPr>
                    <a:xfrm>
                      <a:off x="0" y="0"/>
                      <a:ext cx="1286256" cy="396240"/>
                    </a:xfrm>
                    <a:prstGeom prst="rect">
                      <a:avLst/>
                    </a:prstGeom>
                  </pic:spPr>
                </pic:pic>
              </a:graphicData>
            </a:graphic>
          </wp:inline>
        </w:drawing>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Donde: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EC = Error de cierre de la poligonal en metros. </w:t>
      </w:r>
      <w:proofErr w:type="gramStart"/>
      <w:r w:rsidRPr="001D2843">
        <w:rPr>
          <w:rFonts w:ascii="Swis721 LtCn BT" w:hAnsi="Swis721 LtCn BT" w:cs="Calibri"/>
          <w:color w:val="000000"/>
        </w:rPr>
        <w:t>ex</w:t>
      </w:r>
      <w:proofErr w:type="gramEnd"/>
      <w:r w:rsidRPr="001D2843">
        <w:rPr>
          <w:rFonts w:ascii="Swis721 LtCn BT" w:hAnsi="Swis721 LtCn BT" w:cs="Calibri"/>
          <w:color w:val="000000"/>
        </w:rPr>
        <w:t xml:space="preserve"> = Error de cierre en x.  </w:t>
      </w:r>
    </w:p>
    <w:p w:rsidR="008B23ED" w:rsidRPr="001D2843" w:rsidRDefault="008B23ED" w:rsidP="008B23ED">
      <w:pPr>
        <w:spacing w:before="120" w:after="0"/>
        <w:ind w:left="993"/>
        <w:jc w:val="both"/>
        <w:rPr>
          <w:rFonts w:ascii="Swis721 LtCn BT" w:hAnsi="Swis721 LtCn BT" w:cs="Calibri"/>
          <w:color w:val="000000"/>
        </w:rPr>
      </w:pPr>
      <w:proofErr w:type="spellStart"/>
      <w:proofErr w:type="gramStart"/>
      <w:r w:rsidRPr="001D2843">
        <w:rPr>
          <w:rFonts w:ascii="Swis721 LtCn BT" w:hAnsi="Swis721 LtCn BT" w:cs="Calibri"/>
          <w:color w:val="000000"/>
        </w:rPr>
        <w:t>ey</w:t>
      </w:r>
      <w:proofErr w:type="spellEnd"/>
      <w:proofErr w:type="gramEnd"/>
      <w:r w:rsidRPr="001D2843">
        <w:rPr>
          <w:rFonts w:ascii="Swis721 LtCn BT" w:hAnsi="Swis721 LtCn BT" w:cs="Calibri"/>
          <w:color w:val="000000"/>
        </w:rPr>
        <w:t xml:space="preserve"> = Error de cierre en y.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Como las Mediciones se realizaron con estación total de buena precisión la compensación de coordenadas se realizó con la estación total. </w:t>
      </w:r>
    </w:p>
    <w:p w:rsidR="008B23ED" w:rsidRPr="001D2843" w:rsidRDefault="008B23ED" w:rsidP="008B23ED">
      <w:pPr>
        <w:spacing w:before="120" w:after="0"/>
        <w:ind w:left="993"/>
        <w:jc w:val="both"/>
        <w:rPr>
          <w:rFonts w:ascii="Swis721 LtCn BT" w:hAnsi="Swis721 LtCn BT" w:cs="Calibri"/>
          <w:color w:val="000000"/>
        </w:rPr>
      </w:pP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G.</w:t>
      </w:r>
      <w:r w:rsidRPr="001D2843">
        <w:rPr>
          <w:rFonts w:ascii="Swis721 LtCn BT" w:hAnsi="Swis721 LtCn BT" w:cs="Calibri"/>
          <w:color w:val="000000"/>
        </w:rPr>
        <w:tab/>
        <w:t xml:space="preserve">TOPOGRAFÍA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realizó el levantamiento topográfico de las zonas adyacentes al área de interés utilizando una estación total, levantando taquimétricamente por el método mixto (ángulo y distancia), todas las infraestructuras existentes como son, postes de luz, caja porta medidor de agua, etc. Todas estas referenciadas a los vértices de la poligonal de apoyo.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w:t>
      </w:r>
      <w:r w:rsidRPr="001D2843">
        <w:rPr>
          <w:rFonts w:ascii="Swis721 LtCn BT" w:hAnsi="Swis721 LtCn BT" w:cs="Calibri"/>
          <w:color w:val="000000"/>
        </w:rPr>
        <w:tab/>
        <w:t xml:space="preserve">TRABAJOS DE GABINETE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lastRenderedPageBreak/>
        <w:t xml:space="preserve">Toda información tomada en el campo fue transmitida a la computadora de trabajo a través del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Esta información ha sido procesada por el módulo básico haciendo posible tener un archivo de radiaciones sin errores de cálculo, con su respectiva codificación de acuerdo a la ubicación de puntos.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utilizó una hoja de cálculo que hizo posible utilizar 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8B23ED" w:rsidRPr="001D2843" w:rsidRDefault="008B23ED" w:rsidP="008B23ED">
      <w:pPr>
        <w:spacing w:before="120" w:after="0"/>
        <w:ind w:left="993"/>
        <w:jc w:val="both"/>
        <w:rPr>
          <w:rFonts w:ascii="Swis721 LtCn BT" w:hAnsi="Swis721 LtCn BT" w:cs="Calibri"/>
          <w:color w:val="000000"/>
        </w:rPr>
      </w:pPr>
    </w:p>
    <w:p w:rsidR="008B23ED"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Para el cálculo de la poligonal electrónica en el sistema U.T.M. se requirió lo </w:t>
      </w:r>
      <w:r>
        <w:rPr>
          <w:rFonts w:ascii="Swis721 LtCn BT" w:hAnsi="Swis721 LtCn BT" w:cs="Calibri"/>
          <w:color w:val="000000"/>
        </w:rPr>
        <w:t xml:space="preserve">siguiente: </w:t>
      </w:r>
      <w:r w:rsidRPr="001D2843">
        <w:rPr>
          <w:rFonts w:ascii="Swis721 LtCn BT" w:hAnsi="Swis721 LtCn BT" w:cs="Calibri"/>
          <w:color w:val="000000"/>
        </w:rPr>
        <w:t xml:space="preserve">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p>
    <w:p w:rsidR="008B23ED" w:rsidRPr="001D2843" w:rsidRDefault="008B23ED" w:rsidP="008B23ED">
      <w:pPr>
        <w:spacing w:before="120" w:after="0"/>
        <w:ind w:left="993"/>
        <w:jc w:val="both"/>
        <w:rPr>
          <w:rFonts w:ascii="Swis721 LtCn BT" w:hAnsi="Swis721 LtCn BT" w:cs="Calibri"/>
          <w:b/>
          <w:color w:val="000000"/>
        </w:rPr>
      </w:pPr>
      <w:r w:rsidRPr="001D2843">
        <w:rPr>
          <w:rFonts w:ascii="Swis721 LtCn BT" w:hAnsi="Swis721 LtCn BT" w:cs="Calibri"/>
          <w:color w:val="000000"/>
        </w:rPr>
        <w:t>•</w:t>
      </w:r>
      <w:r w:rsidRPr="001D2843">
        <w:rPr>
          <w:rFonts w:ascii="Swis721 LtCn BT" w:hAnsi="Swis721 LtCn BT" w:cs="Calibri"/>
          <w:color w:val="000000"/>
        </w:rPr>
        <w:tab/>
      </w:r>
      <w:r w:rsidRPr="001D2843">
        <w:rPr>
          <w:rFonts w:ascii="Swis721 LtCn BT" w:hAnsi="Swis721 LtCn BT" w:cs="Calibri"/>
          <w:b/>
          <w:color w:val="000000"/>
        </w:rPr>
        <w:t xml:space="preserve">Procesamiento de la Información Topográfica y Descripción de la Metodología del Software Utilizado.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El procesamiento de la información topográfica se desarrolló con el software </w:t>
      </w:r>
      <w:r>
        <w:rPr>
          <w:rFonts w:ascii="Swis721 LtCn BT" w:hAnsi="Swis721 LtCn BT" w:cs="Calibri"/>
          <w:color w:val="000000"/>
        </w:rPr>
        <w:t xml:space="preserve">Auto CAD </w:t>
      </w:r>
      <w:r w:rsidRPr="001D2843">
        <w:rPr>
          <w:rFonts w:ascii="Swis721 LtCn BT" w:hAnsi="Swis721 LtCn BT" w:cs="Calibri"/>
          <w:color w:val="000000"/>
        </w:rPr>
        <w:t>Civil</w:t>
      </w:r>
      <w:r>
        <w:rPr>
          <w:rFonts w:ascii="Swis721 LtCn BT" w:hAnsi="Swis721 LtCn BT" w:cs="Calibri"/>
          <w:color w:val="000000"/>
        </w:rPr>
        <w:t xml:space="preserve"> 3</w:t>
      </w:r>
      <w:r w:rsidRPr="001D2843">
        <w:rPr>
          <w:rFonts w:ascii="Swis721 LtCn BT" w:hAnsi="Swis721 LtCn BT" w:cs="Calibri"/>
          <w:color w:val="000000"/>
        </w:rPr>
        <w:t>D 201</w:t>
      </w:r>
      <w:r>
        <w:rPr>
          <w:rFonts w:ascii="Swis721 LtCn BT" w:hAnsi="Swis721 LtCn BT" w:cs="Calibri"/>
          <w:color w:val="000000"/>
        </w:rPr>
        <w:t>8</w:t>
      </w:r>
      <w:r w:rsidRPr="001D2843">
        <w:rPr>
          <w:rFonts w:ascii="Swis721 LtCn BT" w:hAnsi="Swis721 LtCn BT" w:cs="Calibri"/>
          <w:color w:val="000000"/>
        </w:rPr>
        <w:t xml:space="preserve">, el cual es un software que trabaja en entorno CAD, en cuanto a la metodología de trabajo, la describimos a continuación: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importó al programa la información topográfica en formato de puntos delimitados por comas (CSV).  </w:t>
      </w:r>
    </w:p>
    <w:p w:rsidR="008B23ED" w:rsidRPr="001D2843"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Seguidamente se procedió a generar y editar las mallas de triangulación (TIN) generada en función a las coordenadas y cotas de los puntos, tomando como criterio dicha edición la forma del terreno observada en campo.  </w:t>
      </w:r>
    </w:p>
    <w:p w:rsidR="008B23ED" w:rsidRDefault="008B23ED" w:rsidP="008B23ED">
      <w:pPr>
        <w:spacing w:before="120" w:after="0"/>
        <w:ind w:left="993"/>
        <w:jc w:val="both"/>
        <w:rPr>
          <w:rFonts w:ascii="Swis721 LtCn BT" w:hAnsi="Swis721 LtCn BT" w:cs="Calibri"/>
          <w:color w:val="000000"/>
        </w:rPr>
      </w:pPr>
      <w:r w:rsidRPr="001D2843">
        <w:rPr>
          <w:rFonts w:ascii="Swis721 LtCn BT" w:hAnsi="Swis721 LtCn BT" w:cs="Calibri"/>
          <w:color w:val="000000"/>
        </w:rPr>
        <w:t>Se procedió a dibujar con ayuda de los croquis</w:t>
      </w:r>
      <w:r>
        <w:rPr>
          <w:rFonts w:ascii="Swis721 LtCn BT" w:hAnsi="Swis721 LtCn BT" w:cs="Calibri"/>
          <w:color w:val="000000"/>
        </w:rPr>
        <w:t xml:space="preserve"> y fotografías </w:t>
      </w:r>
      <w:r w:rsidRPr="001D2843">
        <w:rPr>
          <w:rFonts w:ascii="Swis721 LtCn BT" w:hAnsi="Swis721 LtCn BT" w:cs="Calibri"/>
          <w:color w:val="000000"/>
        </w:rPr>
        <w:t xml:space="preserve">de campos los detalles de la planimetría ayudándonos de los puntos obtenidos del colector de datos.  </w:t>
      </w:r>
    </w:p>
    <w:p w:rsidR="00423C4C" w:rsidRDefault="00423C4C"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r w:rsidRPr="00CD6E75">
        <w:rPr>
          <w:rFonts w:ascii="Arial Narrow" w:eastAsia="Calibri" w:hAnsi="Arial Narrow" w:cs="Calibri"/>
          <w:noProof/>
          <w:sz w:val="20"/>
          <w:szCs w:val="20"/>
          <w:lang w:eastAsia="es-PE"/>
        </w:rPr>
        <w:lastRenderedPageBreak/>
        <w:drawing>
          <wp:inline distT="0" distB="0" distL="0" distR="0" wp14:anchorId="20517EE5" wp14:editId="717DC8DE">
            <wp:extent cx="4358640" cy="2943225"/>
            <wp:effectExtent l="0" t="0" r="3810" b="9525"/>
            <wp:docPr id="21" name="Imagen 21" descr="E:\Camera\IMG_20191112_174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mera\IMG_20191112_17451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3884" cy="2946766"/>
                    </a:xfrm>
                    <a:prstGeom prst="rect">
                      <a:avLst/>
                    </a:prstGeom>
                    <a:noFill/>
                    <a:ln>
                      <a:noFill/>
                    </a:ln>
                  </pic:spPr>
                </pic:pic>
              </a:graphicData>
            </a:graphic>
          </wp:inline>
        </w:drawing>
      </w:r>
    </w:p>
    <w:p w:rsidR="008B23ED" w:rsidRDefault="008B23ED" w:rsidP="008B23ED">
      <w:pPr>
        <w:spacing w:after="12" w:line="276" w:lineRule="auto"/>
        <w:ind w:left="142" w:hanging="141"/>
        <w:rPr>
          <w:rFonts w:ascii="Arial Narrow" w:hAnsi="Arial Narrow"/>
          <w:b/>
        </w:rPr>
      </w:pPr>
      <w:r>
        <w:rPr>
          <w:b/>
        </w:rPr>
        <w:t xml:space="preserve">FOTO </w:t>
      </w:r>
      <w:r w:rsidRPr="00093BD0">
        <w:rPr>
          <w:b/>
        </w:rPr>
        <w:t>N°</w:t>
      </w:r>
      <w:r>
        <w:rPr>
          <w:b/>
        </w:rPr>
        <w:t>1</w:t>
      </w:r>
      <w:r w:rsidRPr="0051057F">
        <w:rPr>
          <w:rFonts w:ascii="Arial Narrow" w:hAnsi="Arial Narrow"/>
          <w:b/>
        </w:rPr>
        <w:t xml:space="preserve"> </w:t>
      </w:r>
      <w:r>
        <w:rPr>
          <w:rFonts w:ascii="Arial Narrow" w:hAnsi="Arial Narrow"/>
          <w:b/>
        </w:rPr>
        <w:t xml:space="preserve">terreno propuesto para el proyecto fecha: 12-11-19 </w:t>
      </w:r>
    </w:p>
    <w:p w:rsidR="008B23ED" w:rsidRDefault="008B23ED" w:rsidP="008B23ED">
      <w:pPr>
        <w:spacing w:after="12" w:line="276" w:lineRule="auto"/>
        <w:ind w:left="142" w:hanging="141"/>
        <w:rPr>
          <w:rFonts w:ascii="Arial Narrow" w:hAnsi="Arial Narrow"/>
          <w:b/>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r w:rsidRPr="00CD6E75">
        <w:rPr>
          <w:rFonts w:ascii="Arial Narrow" w:hAnsi="Arial Narrow"/>
          <w:b/>
          <w:noProof/>
          <w:lang w:eastAsia="es-PE"/>
        </w:rPr>
        <w:drawing>
          <wp:inline distT="0" distB="0" distL="0" distR="0" wp14:anchorId="399B9220" wp14:editId="2041B396">
            <wp:extent cx="4282440" cy="3154680"/>
            <wp:effectExtent l="0" t="0" r="3810" b="7620"/>
            <wp:docPr id="22" name="Imagen 22" descr="E:\Camera\IMG_20191112_17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mera\IMG_20191112_17501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2945" cy="3155052"/>
                    </a:xfrm>
                    <a:prstGeom prst="rect">
                      <a:avLst/>
                    </a:prstGeom>
                    <a:noFill/>
                    <a:ln>
                      <a:noFill/>
                    </a:ln>
                  </pic:spPr>
                </pic:pic>
              </a:graphicData>
            </a:graphic>
          </wp:inline>
        </w:drawing>
      </w:r>
    </w:p>
    <w:p w:rsidR="008B23ED" w:rsidRDefault="008B23ED" w:rsidP="008B23ED">
      <w:pPr>
        <w:spacing w:after="12" w:line="276" w:lineRule="auto"/>
        <w:ind w:left="142" w:hanging="141"/>
        <w:rPr>
          <w:rFonts w:ascii="Arial Narrow" w:hAnsi="Arial Narrow"/>
          <w:b/>
        </w:rPr>
      </w:pPr>
      <w:r w:rsidRPr="00093BD0">
        <w:rPr>
          <w:b/>
        </w:rPr>
        <w:t>Foto N°</w:t>
      </w:r>
      <w:r>
        <w:rPr>
          <w:b/>
        </w:rPr>
        <w:t>2</w:t>
      </w:r>
      <w:r w:rsidRPr="0051057F">
        <w:rPr>
          <w:rFonts w:ascii="Arial Narrow" w:hAnsi="Arial Narrow"/>
          <w:b/>
        </w:rPr>
        <w:t xml:space="preserve"> </w:t>
      </w:r>
      <w:r>
        <w:rPr>
          <w:rFonts w:ascii="Arial Narrow" w:hAnsi="Arial Narrow"/>
          <w:b/>
        </w:rPr>
        <w:t>Levantamiento topográfico del terreno para el proyecto,  Fecha: 12/11/19</w:t>
      </w: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r w:rsidRPr="00A875E1">
        <w:rPr>
          <w:rFonts w:ascii="Arial Narrow" w:hAnsi="Arial Narrow"/>
          <w:b/>
          <w:noProof/>
          <w:lang w:eastAsia="es-PE"/>
        </w:rPr>
        <w:lastRenderedPageBreak/>
        <w:drawing>
          <wp:inline distT="0" distB="0" distL="0" distR="0" wp14:anchorId="227BB526" wp14:editId="7EE12A06">
            <wp:extent cx="4450080" cy="4099560"/>
            <wp:effectExtent l="0" t="0" r="7620" b="0"/>
            <wp:docPr id="23" name="Imagen 23" descr="E:\Camera\IMG_20191112_17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mera\IMG_20191112_17445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0613" cy="4100051"/>
                    </a:xfrm>
                    <a:prstGeom prst="rect">
                      <a:avLst/>
                    </a:prstGeom>
                    <a:noFill/>
                    <a:ln>
                      <a:noFill/>
                    </a:ln>
                  </pic:spPr>
                </pic:pic>
              </a:graphicData>
            </a:graphic>
          </wp:inline>
        </w:drawing>
      </w:r>
    </w:p>
    <w:p w:rsidR="008B23ED" w:rsidRDefault="008B23ED" w:rsidP="008B23ED">
      <w:pPr>
        <w:spacing w:after="12" w:line="276" w:lineRule="auto"/>
        <w:rPr>
          <w:rFonts w:ascii="Arial Narrow" w:hAnsi="Arial Narrow"/>
          <w:b/>
        </w:rPr>
      </w:pPr>
      <w:r w:rsidRPr="00093BD0">
        <w:rPr>
          <w:b/>
        </w:rPr>
        <w:t>Foto N°</w:t>
      </w:r>
      <w:r>
        <w:rPr>
          <w:b/>
        </w:rPr>
        <w:t>4</w:t>
      </w:r>
      <w:r w:rsidRPr="0051057F">
        <w:rPr>
          <w:rFonts w:ascii="Arial Narrow" w:hAnsi="Arial Narrow"/>
          <w:b/>
        </w:rPr>
        <w:t xml:space="preserve"> </w:t>
      </w:r>
      <w:r>
        <w:rPr>
          <w:rFonts w:ascii="Arial Narrow" w:hAnsi="Arial Narrow"/>
          <w:b/>
        </w:rPr>
        <w:t xml:space="preserve">el terreno tiene acceso hacia pista Lambrama Chuquibambilla fecha: 29/10/19 </w:t>
      </w:r>
    </w:p>
    <w:p w:rsidR="008B23ED" w:rsidRDefault="008B23ED" w:rsidP="008B23ED">
      <w:pPr>
        <w:spacing w:after="12" w:line="276" w:lineRule="auto"/>
        <w:rPr>
          <w:rFonts w:ascii="Arial Narrow" w:eastAsia="Calibri" w:hAnsi="Arial Narrow" w:cs="Calibri"/>
          <w:b/>
          <w:sz w:val="20"/>
          <w:szCs w:val="20"/>
          <w:lang w:eastAsia="es-PE"/>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Pr="005C6EF2" w:rsidRDefault="008B23ED" w:rsidP="001636C0">
      <w:pPr>
        <w:keepNext/>
        <w:keepLines/>
        <w:numPr>
          <w:ilvl w:val="0"/>
          <w:numId w:val="2"/>
        </w:numPr>
        <w:spacing w:before="40" w:after="0" w:line="276" w:lineRule="auto"/>
        <w:ind w:left="720"/>
        <w:outlineLvl w:val="3"/>
        <w:rPr>
          <w:rFonts w:ascii="Swis721 LtCn BT" w:eastAsia="Calibri" w:hAnsi="Swis721 LtCn BT" w:cs="Calibri"/>
          <w:b/>
          <w:color w:val="000000"/>
        </w:rPr>
      </w:pPr>
      <w:r w:rsidRPr="005C6EF2">
        <w:rPr>
          <w:rFonts w:ascii="Swis721 LtCn BT" w:eastAsia="Calibri" w:hAnsi="Swis721 LtCn BT" w:cs="Calibri"/>
          <w:b/>
          <w:color w:val="000000"/>
        </w:rPr>
        <w:t xml:space="preserve">CONCLUSIONES Y RECOMENDACIONES  </w:t>
      </w:r>
    </w:p>
    <w:p w:rsidR="008B23ED" w:rsidRPr="005C6EF2" w:rsidRDefault="008B23ED" w:rsidP="008B23ED">
      <w:pPr>
        <w:spacing w:after="200" w:line="276" w:lineRule="auto"/>
        <w:ind w:left="720"/>
        <w:contextualSpacing/>
        <w:rPr>
          <w:rFonts w:ascii="Calibri" w:eastAsia="Calibri" w:hAnsi="Calibri" w:cs="Times New Roman"/>
        </w:rPr>
      </w:pPr>
    </w:p>
    <w:p w:rsidR="008B23ED" w:rsidRPr="005C6EF2" w:rsidRDefault="008B23ED" w:rsidP="001636C0">
      <w:pPr>
        <w:numPr>
          <w:ilvl w:val="0"/>
          <w:numId w:val="15"/>
        </w:numPr>
        <w:spacing w:after="5" w:line="361" w:lineRule="auto"/>
        <w:ind w:right="140"/>
        <w:jc w:val="both"/>
        <w:rPr>
          <w:rFonts w:ascii="Swis721 LtCn BT" w:eastAsia="Calibri" w:hAnsi="Swis721 LtCn BT" w:cs="Calibri"/>
          <w:color w:val="000000"/>
        </w:rPr>
      </w:pPr>
      <w:r w:rsidRPr="005C6EF2">
        <w:rPr>
          <w:rFonts w:ascii="Swis721 LtCn BT" w:eastAsia="Calibri" w:hAnsi="Swis721 LtCn BT" w:cs="Calibri"/>
          <w:color w:val="000000"/>
        </w:rPr>
        <w:t xml:space="preserve">Los trabajos relacionados con el levantamiento topográfico del terreno </w:t>
      </w:r>
      <w:r w:rsidR="001437AC">
        <w:rPr>
          <w:rFonts w:ascii="Swis721 LtCn BT" w:eastAsia="Calibri" w:hAnsi="Swis721 LtCn BT" w:cs="Calibri"/>
          <w:color w:val="000000"/>
        </w:rPr>
        <w:t xml:space="preserve">para el proyecto para personas en condición de discapacidad en distrito de Lambrama </w:t>
      </w:r>
      <w:r w:rsidRPr="00701AD2">
        <w:rPr>
          <w:rFonts w:ascii="Swis721 LtCn BT" w:eastAsia="Calibri" w:hAnsi="Swis721 LtCn BT" w:cs="Calibri"/>
          <w:color w:val="000000"/>
        </w:rPr>
        <w:t xml:space="preserve"> – </w:t>
      </w:r>
      <w:r>
        <w:rPr>
          <w:rFonts w:ascii="Swis721 LtCn BT" w:eastAsia="Calibri" w:hAnsi="Swis721 LtCn BT" w:cs="Calibri"/>
          <w:color w:val="000000"/>
        </w:rPr>
        <w:t>P</w:t>
      </w:r>
      <w:r w:rsidRPr="00701AD2">
        <w:rPr>
          <w:rFonts w:ascii="Swis721 LtCn BT" w:eastAsia="Calibri" w:hAnsi="Swis721 LtCn BT" w:cs="Calibri"/>
          <w:color w:val="000000"/>
        </w:rPr>
        <w:t xml:space="preserve">rovincia de </w:t>
      </w:r>
      <w:r w:rsidR="00F00A56">
        <w:rPr>
          <w:rFonts w:ascii="Swis721 LtCn BT" w:eastAsia="Calibri" w:hAnsi="Swis721 LtCn BT" w:cs="Calibri"/>
          <w:color w:val="000000"/>
        </w:rPr>
        <w:t>Abancay</w:t>
      </w:r>
      <w:r w:rsidRPr="00701AD2">
        <w:rPr>
          <w:rFonts w:ascii="Swis721 LtCn BT" w:eastAsia="Calibri" w:hAnsi="Swis721 LtCn BT" w:cs="Calibri"/>
          <w:color w:val="000000"/>
        </w:rPr>
        <w:t xml:space="preserve"> </w:t>
      </w:r>
      <w:r>
        <w:rPr>
          <w:rFonts w:ascii="Swis721 LtCn BT" w:eastAsia="Calibri" w:hAnsi="Swis721 LtCn BT" w:cs="Calibri"/>
          <w:color w:val="000000"/>
        </w:rPr>
        <w:t>D</w:t>
      </w:r>
      <w:r w:rsidRPr="00701AD2">
        <w:rPr>
          <w:rFonts w:ascii="Swis721 LtCn BT" w:eastAsia="Calibri" w:hAnsi="Swis721 LtCn BT" w:cs="Calibri"/>
          <w:color w:val="000000"/>
        </w:rPr>
        <w:t xml:space="preserve">epartamento de </w:t>
      </w:r>
      <w:r>
        <w:rPr>
          <w:rFonts w:ascii="Swis721 LtCn BT" w:eastAsia="Calibri" w:hAnsi="Swis721 LtCn BT" w:cs="Calibri"/>
          <w:color w:val="000000"/>
        </w:rPr>
        <w:t>A</w:t>
      </w:r>
      <w:r w:rsidRPr="00701AD2">
        <w:rPr>
          <w:rFonts w:ascii="Swis721 LtCn BT" w:eastAsia="Calibri" w:hAnsi="Swis721 LtCn BT" w:cs="Calibri"/>
          <w:color w:val="000000"/>
        </w:rPr>
        <w:t>purímac”</w:t>
      </w:r>
      <w:r w:rsidRPr="005C6EF2">
        <w:rPr>
          <w:rFonts w:ascii="Swis721 LtCn BT" w:eastAsia="Calibri" w:hAnsi="Swis721 LtCn BT" w:cs="Calibri"/>
          <w:color w:val="000000"/>
        </w:rPr>
        <w:t xml:space="preserve">, han sido ejecutados de acuerdo a las instrucciones planteadas por la Oficina </w:t>
      </w:r>
      <w:r>
        <w:rPr>
          <w:rFonts w:ascii="Swis721 LtCn BT" w:eastAsia="Calibri" w:hAnsi="Swis721 LtCn BT" w:cs="Calibri"/>
          <w:color w:val="000000"/>
        </w:rPr>
        <w:t>Regional de Formulación y Evaluación de Inversiones</w:t>
      </w:r>
      <w:r w:rsidRPr="005C6EF2">
        <w:rPr>
          <w:rFonts w:ascii="Swis721 LtCn BT" w:eastAsia="Calibri" w:hAnsi="Swis721 LtCn BT" w:cs="Calibri"/>
          <w:color w:val="000000"/>
        </w:rPr>
        <w:t xml:space="preserve"> del Gobierno Regional de Apurímac. </w:t>
      </w:r>
    </w:p>
    <w:p w:rsidR="008B23ED" w:rsidRPr="005C6EF2" w:rsidRDefault="008B23ED" w:rsidP="001636C0">
      <w:pPr>
        <w:numPr>
          <w:ilvl w:val="0"/>
          <w:numId w:val="15"/>
        </w:numPr>
        <w:spacing w:after="1" w:line="364"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Desde la capital de la Provincia de Abancay, se emplea un tiempo de </w:t>
      </w:r>
      <w:r w:rsidR="001437AC">
        <w:rPr>
          <w:rFonts w:ascii="Swis721 LtCn BT" w:eastAsia="Calibri" w:hAnsi="Swis721 LtCn BT" w:cs="Calibri"/>
          <w:color w:val="000000"/>
        </w:rPr>
        <w:t>1.50</w:t>
      </w:r>
      <w:r w:rsidRPr="005C6EF2">
        <w:rPr>
          <w:rFonts w:ascii="Swis721 LtCn BT" w:eastAsia="Calibri" w:hAnsi="Swis721 LtCn BT" w:cs="Calibri"/>
          <w:color w:val="000000"/>
        </w:rPr>
        <w:t xml:space="preserve"> horas aproximadamente en camioneta, para una distancia aproximada de </w:t>
      </w:r>
      <w:r w:rsidR="001437AC">
        <w:rPr>
          <w:rFonts w:ascii="Swis721 LtCn BT" w:eastAsia="Calibri" w:hAnsi="Swis721 LtCn BT" w:cs="Calibri"/>
          <w:color w:val="000000"/>
        </w:rPr>
        <w:t>65</w:t>
      </w:r>
      <w:r w:rsidRPr="005C6EF2">
        <w:rPr>
          <w:rFonts w:ascii="Swis721 LtCn BT" w:eastAsia="Calibri" w:hAnsi="Swis721 LtCn BT" w:cs="Calibri"/>
          <w:color w:val="000000"/>
        </w:rPr>
        <w:t xml:space="preserve"> km. en Carretera </w:t>
      </w:r>
      <w:r>
        <w:rPr>
          <w:rFonts w:ascii="Swis721 LtCn BT" w:eastAsia="Calibri" w:hAnsi="Swis721 LtCn BT" w:cs="Calibri"/>
          <w:color w:val="000000"/>
        </w:rPr>
        <w:t xml:space="preserve">pista </w:t>
      </w:r>
      <w:r w:rsidR="001437AC">
        <w:rPr>
          <w:rFonts w:ascii="Swis721 LtCn BT" w:eastAsia="Calibri" w:hAnsi="Swis721 LtCn BT" w:cs="Calibri"/>
          <w:color w:val="000000"/>
        </w:rPr>
        <w:t xml:space="preserve">desde distrito de Abancay </w:t>
      </w:r>
      <w:r>
        <w:rPr>
          <w:rFonts w:ascii="Swis721 LtCn BT" w:eastAsia="Calibri" w:hAnsi="Swis721 LtCn BT" w:cs="Calibri"/>
          <w:color w:val="000000"/>
        </w:rPr>
        <w:t xml:space="preserve">carretera </w:t>
      </w:r>
      <w:r w:rsidRPr="005C6EF2">
        <w:rPr>
          <w:rFonts w:ascii="Swis721 LtCn BT" w:eastAsia="Calibri" w:hAnsi="Swis721 LtCn BT" w:cs="Calibri"/>
          <w:color w:val="000000"/>
        </w:rPr>
        <w:t>A</w:t>
      </w:r>
      <w:r w:rsidR="001437AC">
        <w:rPr>
          <w:rFonts w:ascii="Swis721 LtCn BT" w:eastAsia="Calibri" w:hAnsi="Swis721 LtCn BT" w:cs="Calibri"/>
          <w:color w:val="000000"/>
        </w:rPr>
        <w:t>sfaltada que encuentra en ruta Abancay Chuquibambilla</w:t>
      </w:r>
      <w:r>
        <w:rPr>
          <w:rFonts w:ascii="Swis721 LtCn BT" w:eastAsia="Calibri" w:hAnsi="Swis721 LtCn BT" w:cs="Calibri"/>
          <w:color w:val="000000"/>
        </w:rPr>
        <w:t xml:space="preserve"> hacia el lugar del proyecto es una </w:t>
      </w:r>
      <w:r w:rsidR="001437AC">
        <w:rPr>
          <w:rFonts w:ascii="Swis721 LtCn BT" w:eastAsia="Calibri" w:hAnsi="Swis721 LtCn BT" w:cs="Calibri"/>
          <w:color w:val="000000"/>
        </w:rPr>
        <w:t xml:space="preserve">carretera asfaltada </w:t>
      </w:r>
      <w:r>
        <w:rPr>
          <w:rFonts w:ascii="Swis721 LtCn BT" w:eastAsia="Calibri" w:hAnsi="Swis721 LtCn BT" w:cs="Calibri"/>
          <w:color w:val="000000"/>
        </w:rPr>
        <w:t xml:space="preserve"> de  </w:t>
      </w:r>
      <w:r w:rsidR="001437AC">
        <w:rPr>
          <w:rFonts w:ascii="Swis721 LtCn BT" w:eastAsia="Calibri" w:hAnsi="Swis721 LtCn BT" w:cs="Calibri"/>
          <w:color w:val="000000"/>
        </w:rPr>
        <w:t>65</w:t>
      </w:r>
      <w:r>
        <w:rPr>
          <w:rFonts w:ascii="Swis721 LtCn BT" w:eastAsia="Calibri" w:hAnsi="Swis721 LtCn BT" w:cs="Calibri"/>
          <w:color w:val="000000"/>
        </w:rPr>
        <w:t xml:space="preserve"> kilómetros</w:t>
      </w:r>
      <w:r w:rsidR="001437AC">
        <w:rPr>
          <w:rFonts w:ascii="Swis721 LtCn BT" w:eastAsia="Calibri" w:hAnsi="Swis721 LtCn BT" w:cs="Calibri"/>
          <w:color w:val="000000"/>
        </w:rPr>
        <w:t xml:space="preserve"> hasta la población de Lambrama</w:t>
      </w:r>
      <w:r>
        <w:rPr>
          <w:rFonts w:ascii="Swis721 LtCn BT" w:eastAsia="Calibri" w:hAnsi="Swis721 LtCn BT" w:cs="Calibri"/>
          <w:color w:val="000000"/>
        </w:rPr>
        <w:t xml:space="preserve"> </w:t>
      </w:r>
      <w:r w:rsidRPr="005C6EF2">
        <w:rPr>
          <w:rFonts w:ascii="Swis721 LtCn BT" w:eastAsia="Calibri" w:hAnsi="Swis721 LtCn BT" w:cs="Calibri"/>
          <w:color w:val="000000"/>
        </w:rPr>
        <w:t xml:space="preserve"> </w:t>
      </w:r>
    </w:p>
    <w:p w:rsidR="008B23ED" w:rsidRPr="005C6EF2" w:rsidRDefault="008B23ED" w:rsidP="001636C0">
      <w:pPr>
        <w:numPr>
          <w:ilvl w:val="0"/>
          <w:numId w:val="15"/>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La topografía </w:t>
      </w:r>
      <w:r w:rsidR="001437AC">
        <w:rPr>
          <w:rFonts w:ascii="Swis721 LtCn BT" w:eastAsia="Calibri" w:hAnsi="Swis721 LtCn BT" w:cs="Calibri"/>
          <w:color w:val="000000"/>
        </w:rPr>
        <w:t>tiene poca pendiente de</w:t>
      </w:r>
      <w:bookmarkStart w:id="1" w:name="_GoBack"/>
      <w:bookmarkEnd w:id="1"/>
      <w:r w:rsidR="001437AC">
        <w:rPr>
          <w:rFonts w:ascii="Swis721 LtCn BT" w:eastAsia="Calibri" w:hAnsi="Swis721 LtCn BT" w:cs="Calibri"/>
          <w:color w:val="000000"/>
        </w:rPr>
        <w:t xml:space="preserve"> acuerdo a la zona</w:t>
      </w:r>
      <w:r w:rsidRPr="005C6EF2">
        <w:rPr>
          <w:rFonts w:ascii="Swis721 LtCn BT" w:eastAsia="Calibri" w:hAnsi="Swis721 LtCn BT" w:cs="Calibri"/>
          <w:color w:val="000000"/>
        </w:rPr>
        <w:t>.</w:t>
      </w:r>
    </w:p>
    <w:p w:rsidR="008B23ED" w:rsidRPr="005C6EF2" w:rsidRDefault="008B23ED" w:rsidP="001636C0">
      <w:pPr>
        <w:numPr>
          <w:ilvl w:val="0"/>
          <w:numId w:val="15"/>
        </w:numPr>
        <w:spacing w:after="5" w:line="363"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lastRenderedPageBreak/>
        <w:t xml:space="preserve">Se debe tomar en cuenta las recomendaciones indicadas en el Estudio de Suelos respectivo. </w:t>
      </w:r>
    </w:p>
    <w:p w:rsidR="008B23ED" w:rsidRPr="005C6EF2" w:rsidRDefault="008B23ED" w:rsidP="001636C0">
      <w:pPr>
        <w:numPr>
          <w:ilvl w:val="0"/>
          <w:numId w:val="15"/>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Se levantó todos los puntos de las calicatas competentes al terreno para el estudio de suelos. </w:t>
      </w:r>
    </w:p>
    <w:p w:rsidR="001437AC" w:rsidRPr="001437AC" w:rsidRDefault="008B23ED" w:rsidP="001437AC">
      <w:pPr>
        <w:ind w:left="708"/>
        <w:jc w:val="both"/>
        <w:rPr>
          <w:b/>
        </w:rPr>
      </w:pPr>
      <w:r w:rsidRPr="005C6EF2">
        <w:rPr>
          <w:rFonts w:ascii="Swis721 LtCn BT" w:eastAsia="Calibri" w:hAnsi="Swis721 LtCn BT" w:cs="Calibri"/>
          <w:color w:val="000000"/>
        </w:rPr>
        <w:t xml:space="preserve">Se procedió a levantar toda el área del terreno </w:t>
      </w:r>
      <w:r w:rsidR="001437AC">
        <w:rPr>
          <w:rFonts w:ascii="Swis721 LtCn BT" w:eastAsia="Calibri" w:hAnsi="Swis721 LtCn BT" w:cs="Calibri"/>
          <w:color w:val="000000"/>
        </w:rPr>
        <w:t xml:space="preserve">designado para el proyecto </w:t>
      </w:r>
      <w:r w:rsidR="00CF1DB0" w:rsidRPr="005C6EF2">
        <w:rPr>
          <w:rFonts w:ascii="Swis721 LtCn BT" w:eastAsia="Calibri" w:hAnsi="Swis721 LtCn BT" w:cs="Calibri"/>
          <w:color w:val="000000"/>
        </w:rPr>
        <w:t>de</w:t>
      </w:r>
      <w:r w:rsidR="00CF1DB0" w:rsidRPr="001437AC">
        <w:rPr>
          <w:b/>
        </w:rPr>
        <w:t xml:space="preserve"> “CREACIÓN</w:t>
      </w:r>
      <w:r w:rsidR="001437AC" w:rsidRPr="001437AC">
        <w:rPr>
          <w:b/>
        </w:rPr>
        <w:t xml:space="preserve"> DEL SERVICIO DE ATENCION Y CUIDADO PARA PERSONAS EN CONDICION DE DISCAPACIDAD EN LAS CAPITALES DE LAS 7 PROVINCIAS DE LA REGION APURIMAC”</w:t>
      </w:r>
    </w:p>
    <w:p w:rsidR="008B23ED" w:rsidRPr="005C6EF2" w:rsidRDefault="008B23ED" w:rsidP="001636C0">
      <w:pPr>
        <w:numPr>
          <w:ilvl w:val="0"/>
          <w:numId w:val="15"/>
        </w:numPr>
        <w:spacing w:after="5" w:line="361" w:lineRule="auto"/>
        <w:ind w:right="140" w:hanging="425"/>
        <w:jc w:val="both"/>
        <w:rPr>
          <w:rFonts w:ascii="Swis721 LtCn BT" w:eastAsia="Calibri" w:hAnsi="Swis721 LtCn BT" w:cs="Times New Roman"/>
        </w:rPr>
      </w:pPr>
      <w:r w:rsidRPr="005C6EF2">
        <w:rPr>
          <w:rFonts w:ascii="Swis721 LtCn BT" w:eastAsia="Calibri" w:hAnsi="Swis721 LtCn BT" w:cs="Calibri"/>
          <w:color w:val="000000"/>
        </w:rPr>
        <w:t xml:space="preserve"> </w:t>
      </w:r>
      <w:r w:rsidR="00CF1DB0">
        <w:rPr>
          <w:rFonts w:ascii="Swis721 LtCn BT" w:eastAsia="Calibri" w:hAnsi="Swis721 LtCn BT" w:cs="Calibri"/>
          <w:color w:val="000000"/>
        </w:rPr>
        <w:t>El proyecto para personas en condición de discapacidad en el distrito de Lambrama</w:t>
      </w:r>
      <w:r w:rsidRPr="005C6EF2">
        <w:rPr>
          <w:rFonts w:ascii="Swis721 LtCn BT" w:eastAsia="Calibri" w:hAnsi="Swis721 LtCn BT" w:cs="Calibri"/>
          <w:color w:val="000000"/>
        </w:rPr>
        <w:t xml:space="preserve">, con un área de </w:t>
      </w:r>
      <w:r w:rsidR="00CF1DB0">
        <w:rPr>
          <w:rFonts w:ascii="Swis721 LtCn BT" w:eastAsia="Calibri" w:hAnsi="Swis721 LtCn BT" w:cs="Calibri"/>
          <w:color w:val="000000"/>
        </w:rPr>
        <w:t>5,200.00</w:t>
      </w:r>
      <w:r w:rsidRPr="005C6EF2">
        <w:rPr>
          <w:rFonts w:ascii="Swis721 LtCn BT" w:eastAsia="Calibri" w:hAnsi="Swis721 LtCn BT" w:cs="Calibri"/>
          <w:color w:val="000000"/>
        </w:rPr>
        <w:t xml:space="preserve"> m2.</w:t>
      </w:r>
    </w:p>
    <w:p w:rsidR="008B23ED" w:rsidRPr="005C6EF2" w:rsidRDefault="008B23ED" w:rsidP="008B23ED">
      <w:pPr>
        <w:spacing w:after="5" w:line="361" w:lineRule="auto"/>
        <w:ind w:left="1275" w:right="989"/>
        <w:jc w:val="both"/>
        <w:rPr>
          <w:rFonts w:ascii="Swis721 LtCn BT" w:eastAsia="Calibri" w:hAnsi="Swis721 LtCn BT" w:cs="Times New Roman"/>
        </w:rPr>
      </w:pPr>
    </w:p>
    <w:p w:rsidR="008B23ED" w:rsidRPr="005C6EF2" w:rsidRDefault="008B23ED" w:rsidP="008B23ED">
      <w:pPr>
        <w:spacing w:after="5" w:line="361" w:lineRule="auto"/>
        <w:ind w:left="1275" w:right="989"/>
        <w:jc w:val="both"/>
        <w:rPr>
          <w:rFonts w:ascii="Swis721 LtCn BT" w:eastAsia="Calibri" w:hAnsi="Swis721 LtCn BT" w:cs="Times New Roman"/>
        </w:rPr>
      </w:pPr>
    </w:p>
    <w:p w:rsidR="008B23ED" w:rsidRPr="005C6EF2" w:rsidRDefault="008B23ED" w:rsidP="008B23ED">
      <w:pPr>
        <w:spacing w:after="5" w:line="361" w:lineRule="auto"/>
        <w:ind w:right="989"/>
        <w:jc w:val="both"/>
        <w:rPr>
          <w:rFonts w:ascii="Swis721 LtCn BT" w:eastAsia="Calibri" w:hAnsi="Swis721 LtCn BT" w:cs="Times New Roman"/>
        </w:rPr>
      </w:pPr>
    </w:p>
    <w:p w:rsidR="008B23ED" w:rsidRPr="005C6EF2" w:rsidRDefault="008B23ED" w:rsidP="008B23ED">
      <w:pPr>
        <w:spacing w:after="5" w:line="361" w:lineRule="auto"/>
        <w:ind w:right="989"/>
        <w:jc w:val="both"/>
        <w:rPr>
          <w:rFonts w:ascii="Swis721 LtCn BT" w:eastAsia="Calibri" w:hAnsi="Swis721 LtCn BT" w:cs="Times New Roman"/>
        </w:rPr>
      </w:pPr>
    </w:p>
    <w:p w:rsidR="008B23ED" w:rsidRPr="005C6EF2" w:rsidRDefault="008B23ED" w:rsidP="008B23ED">
      <w:pPr>
        <w:spacing w:after="5" w:line="361" w:lineRule="auto"/>
        <w:ind w:left="1275" w:right="989"/>
        <w:jc w:val="right"/>
        <w:rPr>
          <w:rFonts w:ascii="Swis721 LtCn BT" w:eastAsia="Calibri" w:hAnsi="Swis721 LtCn BT" w:cs="Times New Roman"/>
        </w:rPr>
      </w:pPr>
      <w:r w:rsidRPr="005C6EF2">
        <w:rPr>
          <w:rFonts w:ascii="Swis721 LtCn BT" w:eastAsia="Calibri" w:hAnsi="Swis721 LtCn BT" w:cs="Times New Roman"/>
          <w:sz w:val="24"/>
          <w:szCs w:val="24"/>
        </w:rPr>
        <w:t xml:space="preserve">Abancay, </w:t>
      </w:r>
      <w:r>
        <w:rPr>
          <w:rFonts w:ascii="Swis721 LtCn BT" w:eastAsia="Calibri" w:hAnsi="Swis721 LtCn BT" w:cs="Times New Roman"/>
          <w:sz w:val="24"/>
          <w:szCs w:val="24"/>
        </w:rPr>
        <w:t xml:space="preserve">octubre </w:t>
      </w:r>
      <w:r w:rsidRPr="005C6EF2">
        <w:rPr>
          <w:rFonts w:ascii="Swis721 LtCn BT" w:eastAsia="Calibri" w:hAnsi="Swis721 LtCn BT" w:cs="Times New Roman"/>
          <w:sz w:val="24"/>
          <w:szCs w:val="24"/>
        </w:rPr>
        <w:t>del 201</w:t>
      </w:r>
      <w:r>
        <w:rPr>
          <w:rFonts w:ascii="Swis721 LtCn BT" w:eastAsia="Calibri" w:hAnsi="Swis721 LtCn BT" w:cs="Times New Roman"/>
          <w:sz w:val="24"/>
          <w:szCs w:val="24"/>
        </w:rPr>
        <w:t>9</w:t>
      </w:r>
      <w:r w:rsidRPr="005C6EF2">
        <w:rPr>
          <w:rFonts w:ascii="Swis721 LtCn BT" w:eastAsia="Calibri" w:hAnsi="Swis721 LtCn BT" w:cs="Times New Roman"/>
          <w:sz w:val="24"/>
          <w:szCs w:val="24"/>
        </w:rPr>
        <w:t>.</w:t>
      </w:r>
    </w:p>
    <w:p w:rsidR="008B23ED" w:rsidRPr="005C6EF2" w:rsidRDefault="008B23ED" w:rsidP="008B23ED">
      <w:pPr>
        <w:spacing w:after="200" w:line="276" w:lineRule="auto"/>
        <w:jc w:val="both"/>
        <w:rPr>
          <w:rFonts w:ascii="Swis721 LtCn BT" w:eastAsia="Calibri" w:hAnsi="Swis721 LtCn BT" w:cs="Times New Roman"/>
        </w:rPr>
      </w:pPr>
    </w:p>
    <w:p w:rsidR="008B23ED" w:rsidRDefault="008B23ED" w:rsidP="008B23ED">
      <w:pPr>
        <w:spacing w:before="120" w:after="0"/>
        <w:ind w:left="993"/>
        <w:jc w:val="both"/>
        <w:rPr>
          <w:rFonts w:ascii="Swis721 LtCn BT" w:hAnsi="Swis721 LtCn BT" w:cs="Calibri"/>
          <w:color w:val="000000"/>
        </w:rPr>
      </w:pPr>
    </w:p>
    <w:p w:rsidR="008B23ED" w:rsidRDefault="008B23ED" w:rsidP="008B23ED">
      <w:pPr>
        <w:spacing w:before="120" w:after="0"/>
        <w:ind w:left="993"/>
        <w:jc w:val="both"/>
        <w:rPr>
          <w:rFonts w:ascii="Swis721 LtCn BT" w:hAnsi="Swis721 LtCn BT" w:cs="Calibri"/>
          <w:color w:val="000000"/>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p w:rsidR="008B23ED" w:rsidRDefault="008B23ED" w:rsidP="00553C2F">
      <w:pPr>
        <w:rPr>
          <w:rFonts w:ascii="Century Gothic" w:hAnsi="Century Gothic"/>
          <w:lang w:val="es-ES_tradnl"/>
        </w:rPr>
      </w:pPr>
    </w:p>
    <w:sectPr w:rsidR="008B23ED" w:rsidSect="00E9229E">
      <w:headerReference w:type="default" r:id="rId24"/>
      <w:footerReference w:type="default" r:id="rId25"/>
      <w:pgSz w:w="11907" w:h="16839"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0036" w:rsidRDefault="00D90036" w:rsidP="006C771D">
      <w:pPr>
        <w:spacing w:after="0" w:line="240" w:lineRule="auto"/>
      </w:pPr>
      <w:r>
        <w:separator/>
      </w:r>
    </w:p>
  </w:endnote>
  <w:endnote w:type="continuationSeparator" w:id="0">
    <w:p w:rsidR="00D90036" w:rsidRDefault="00D90036" w:rsidP="006C7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Blk BT">
    <w:panose1 w:val="020B0904030502020204"/>
    <w:charset w:val="00"/>
    <w:family w:val="swiss"/>
    <w:pitch w:val="variable"/>
    <w:sig w:usb0="00000087"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Swis721 LtCn BT">
    <w:panose1 w:val="020B0406020202030204"/>
    <w:charset w:val="00"/>
    <w:family w:val="swiss"/>
    <w:pitch w:val="variable"/>
    <w:sig w:usb0="00000087" w:usb1="00000000" w:usb2="00000000" w:usb3="00000000" w:csb0="0000001B" w:csb1="00000000"/>
  </w:font>
  <w:font w:name="Helvetica-Bold">
    <w:altName w:val="Arial"/>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lbertus Extra Bold">
    <w:altName w:val="Berlin Sans FB Dem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F19" w:rsidRDefault="00963F19" w:rsidP="00381346">
    <w:pPr>
      <w:pStyle w:val="Piedepgina"/>
      <w:jc w:val="center"/>
    </w:pPr>
    <w:r>
      <w:rPr>
        <w:noProof/>
        <w:lang w:eastAsia="es-PE"/>
      </w:rPr>
      <w:drawing>
        <wp:inline distT="0" distB="0" distL="0" distR="0" wp14:anchorId="239BACB0">
          <wp:extent cx="4566285" cy="657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66285" cy="657225"/>
                  </a:xfrm>
                  <a:prstGeom prst="rect">
                    <a:avLst/>
                  </a:prstGeom>
                  <a:noFill/>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0036" w:rsidRDefault="00D90036" w:rsidP="006C771D">
      <w:pPr>
        <w:spacing w:after="0" w:line="240" w:lineRule="auto"/>
      </w:pPr>
      <w:r>
        <w:separator/>
      </w:r>
    </w:p>
  </w:footnote>
  <w:footnote w:type="continuationSeparator" w:id="0">
    <w:p w:rsidR="00D90036" w:rsidRDefault="00D90036" w:rsidP="006C77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F19" w:rsidRDefault="00963F19"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bookmarkStart w:id="2" w:name="_Hlk511819501"/>
    <w:r w:rsidRPr="005D5DEB">
      <w:rPr>
        <w:noProof/>
        <w:lang w:eastAsia="es-PE"/>
      </w:rPr>
      <w:drawing>
        <wp:anchor distT="0" distB="0" distL="114300" distR="114300" simplePos="0" relativeHeight="251661312" behindDoc="0" locked="0" layoutInCell="1" allowOverlap="1" wp14:anchorId="0748EADF" wp14:editId="13673027">
          <wp:simplePos x="0" y="0"/>
          <wp:positionH relativeFrom="column">
            <wp:posOffset>5284796</wp:posOffset>
          </wp:positionH>
          <wp:positionV relativeFrom="paragraph">
            <wp:posOffset>-235709</wp:posOffset>
          </wp:positionV>
          <wp:extent cx="1121936" cy="984767"/>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BEBA8EAE-BF5A-486C-A8C5-ECC9F3942E4B}">
                        <a14:imgProps xmlns:a14="http://schemas.microsoft.com/office/drawing/2010/main">
                          <a14:imgLayer r:embed="rId2">
                            <a14:imgEffect>
                              <a14:backgroundRemoval t="697" b="95819" l="0" r="99083">
                                <a14:foregroundMark x1="14679" y1="82578" x2="14679" y2="82578"/>
                                <a14:foregroundMark x1="13456" y1="79791" x2="13456" y2="79791"/>
                                <a14:foregroundMark x1="10092" y1="82578" x2="10092" y2="82578"/>
                                <a14:foregroundMark x1="8869" y1="80488" x2="8869" y2="80488"/>
                                <a14:foregroundMark x1="5810" y1="79443" x2="5810" y2="80488"/>
                                <a14:foregroundMark x1="6116" y1="82578" x2="6116" y2="83972"/>
                                <a14:foregroundMark x1="5810" y1="84321" x2="5810" y2="84321"/>
                                <a14:foregroundMark x1="6116" y1="84321" x2="7645" y2="85366"/>
                                <a14:foregroundMark x1="12538" y1="84669" x2="12538" y2="84669"/>
                                <a14:foregroundMark x1="13456" y1="81533" x2="13456" y2="81533"/>
                                <a14:foregroundMark x1="13761" y1="80488" x2="13761" y2="80488"/>
                                <a14:foregroundMark x1="14067" y1="79094" x2="14067" y2="79094"/>
                                <a14:foregroundMark x1="14985" y1="79094" x2="14985" y2="79094"/>
                                <a14:foregroundMark x1="15596" y1="79094" x2="16514" y2="80139"/>
                                <a14:foregroundMark x1="17737" y1="80836" x2="17737" y2="80836"/>
                                <a14:foregroundMark x1="18960" y1="80488" x2="18960" y2="80488"/>
                                <a14:foregroundMark x1="18960" y1="78746" x2="18960" y2="78746"/>
                                <a14:foregroundMark x1="18960" y1="78746" x2="18960" y2="78746"/>
                                <a14:foregroundMark x1="18960" y1="78746" x2="18960" y2="80139"/>
                                <a14:foregroundMark x1="18960" y1="80836" x2="18960" y2="80836"/>
                                <a14:foregroundMark x1="18960" y1="80836" x2="18654" y2="82578"/>
                                <a14:foregroundMark x1="18654" y1="82578" x2="18654" y2="82578"/>
                                <a14:foregroundMark x1="20183" y1="81533" x2="20183" y2="81533"/>
                                <a14:foregroundMark x1="20489" y1="81533" x2="20489" y2="81533"/>
                                <a14:foregroundMark x1="22018" y1="80836" x2="22018" y2="80836"/>
                                <a14:foregroundMark x1="22018" y1="80836" x2="22018" y2="80836"/>
                                <a14:foregroundMark x1="22018" y1="80836" x2="22018" y2="80836"/>
                                <a14:foregroundMark x1="22630" y1="81185" x2="22630" y2="81185"/>
                                <a14:foregroundMark x1="23242" y1="81185" x2="23242" y2="81185"/>
                                <a14:foregroundMark x1="24771" y1="82578" x2="24771" y2="82578"/>
                                <a14:foregroundMark x1="34251" y1="81882" x2="34251" y2="81882"/>
                                <a14:foregroundMark x1="34251" y1="81882" x2="34251" y2="81882"/>
                                <a14:foregroundMark x1="34251" y1="81882" x2="34251" y2="81882"/>
                                <a14:foregroundMark x1="33028" y1="79791" x2="33028" y2="79791"/>
                                <a14:foregroundMark x1="33028" y1="79791" x2="33028" y2="78746"/>
                                <a14:foregroundMark x1="32722" y1="76307" x2="32722" y2="76307"/>
                                <a14:foregroundMark x1="36391" y1="80488" x2="36391" y2="80488"/>
                                <a14:foregroundMark x1="36391" y1="78049" x2="36391" y2="78049"/>
                                <a14:foregroundMark x1="36391" y1="78049" x2="36391" y2="78049"/>
                                <a14:foregroundMark x1="35168" y1="80836" x2="35780" y2="85714"/>
                                <a14:foregroundMark x1="41284" y1="83624" x2="41284" y2="83624"/>
                                <a14:foregroundMark x1="38838" y1="83275" x2="38838" y2="83275"/>
                                <a14:foregroundMark x1="38838" y1="83275" x2="39144" y2="81882"/>
                                <a14:foregroundMark x1="41284" y1="80139" x2="41284" y2="80139"/>
                                <a14:foregroundMark x1="41284" y1="80139" x2="41284" y2="80139"/>
                                <a14:foregroundMark x1="46483" y1="80488" x2="46483" y2="80488"/>
                                <a14:foregroundMark x1="46483" y1="80488" x2="46483" y2="80488"/>
                                <a14:foregroundMark x1="46483" y1="80836" x2="46483" y2="80836"/>
                                <a14:foregroundMark x1="46483" y1="81533" x2="45872" y2="84321"/>
                                <a14:foregroundMark x1="45872" y1="85017" x2="45872" y2="85017"/>
                                <a14:foregroundMark x1="48012" y1="83624" x2="48012" y2="83624"/>
                                <a14:foregroundMark x1="49235" y1="83275" x2="49235" y2="83275"/>
                                <a14:foregroundMark x1="49235" y1="79443" x2="49235" y2="79443"/>
                                <a14:foregroundMark x1="52294" y1="80836" x2="52294" y2="80836"/>
                                <a14:foregroundMark x1="52294" y1="81882" x2="52294" y2="81882"/>
                                <a14:foregroundMark x1="54434" y1="80488" x2="54434" y2="80488"/>
                                <a14:foregroundMark x1="56575" y1="78746" x2="56575" y2="78746"/>
                                <a14:foregroundMark x1="56575" y1="79094" x2="56575" y2="79094"/>
                                <a14:foregroundMark x1="56269" y1="81882" x2="55963" y2="83275"/>
                                <a14:foregroundMark x1="55657" y1="83972" x2="55657" y2="83972"/>
                                <a14:foregroundMark x1="55657" y1="83972" x2="55657" y2="83972"/>
                                <a14:foregroundMark x1="55657" y1="83972" x2="55657" y2="83972"/>
                                <a14:foregroundMark x1="56269" y1="83972" x2="56269" y2="83972"/>
                                <a14:foregroundMark x1="57187" y1="83972" x2="57187" y2="83972"/>
                                <a14:foregroundMark x1="57187" y1="83972" x2="57187" y2="83972"/>
                                <a14:foregroundMark x1="57187" y1="83972" x2="57187" y2="83972"/>
                                <a14:foregroundMark x1="57187" y1="83972" x2="57187" y2="83972"/>
                                <a14:foregroundMark x1="56269" y1="82578" x2="56269" y2="82578"/>
                                <a14:foregroundMark x1="55657" y1="80488" x2="55657" y2="80488"/>
                                <a14:foregroundMark x1="56269" y1="79443" x2="56269" y2="79443"/>
                                <a14:foregroundMark x1="59327" y1="80139" x2="59327" y2="80139"/>
                                <a14:foregroundMark x1="66667" y1="80139" x2="66667" y2="80139"/>
                                <a14:foregroundMark x1="66667" y1="80139" x2="66667" y2="80139"/>
                                <a14:foregroundMark x1="69113" y1="79791" x2="69113" y2="79791"/>
                                <a14:foregroundMark x1="69113" y1="79443" x2="69113" y2="79443"/>
                                <a14:foregroundMark x1="72783" y1="79791" x2="72783" y2="79791"/>
                                <a14:foregroundMark x1="72477" y1="79791" x2="72477" y2="79791"/>
                                <a14:foregroundMark x1="75229" y1="78746" x2="75229" y2="78746"/>
                                <a14:foregroundMark x1="75229" y1="78746" x2="75229" y2="78746"/>
                                <a14:foregroundMark x1="78899" y1="79443" x2="78899" y2="79443"/>
                                <a14:foregroundMark x1="78899" y1="79443" x2="78899" y2="79443"/>
                                <a14:foregroundMark x1="77982" y1="84321" x2="77982" y2="84321"/>
                                <a14:foregroundMark x1="77982" y1="83972" x2="77982" y2="83972"/>
                                <a14:foregroundMark x1="81651" y1="82927" x2="81651" y2="82927"/>
                                <a14:foregroundMark x1="81651" y1="82927" x2="81651" y2="82927"/>
                                <a14:foregroundMark x1="82263" y1="80139" x2="82263" y2="80139"/>
                                <a14:foregroundMark x1="82263" y1="79791" x2="82263" y2="79791"/>
                                <a14:foregroundMark x1="85321" y1="78746" x2="85321" y2="78746"/>
                                <a14:foregroundMark x1="85321" y1="78746" x2="85321" y2="78746"/>
                                <a14:foregroundMark x1="93272" y1="78397" x2="93272" y2="78397"/>
                                <a14:foregroundMark x1="93272" y1="78397" x2="93272" y2="78397"/>
                                <a14:foregroundMark x1="94190" y1="78397" x2="94190" y2="78397"/>
                                <a14:foregroundMark x1="94190" y1="78397" x2="94190" y2="78397"/>
                              </a14:backgroundRemoval>
                            </a14:imgEffect>
                          </a14:imgLayer>
                        </a14:imgProps>
                      </a:ext>
                      <a:ext uri="{28A0092B-C50C-407E-A947-70E740481C1C}">
                        <a14:useLocalDpi xmlns:a14="http://schemas.microsoft.com/office/drawing/2010/main" val="0"/>
                      </a:ext>
                    </a:extLst>
                  </a:blip>
                  <a:stretch>
                    <a:fillRect/>
                  </a:stretch>
                </pic:blipFill>
                <pic:spPr>
                  <a:xfrm>
                    <a:off x="0" y="0"/>
                    <a:ext cx="1121936" cy="984767"/>
                  </a:xfrm>
                  <a:prstGeom prst="rect">
                    <a:avLst/>
                  </a:prstGeom>
                </pic:spPr>
              </pic:pic>
            </a:graphicData>
          </a:graphic>
          <wp14:sizeRelH relativeFrom="page">
            <wp14:pctWidth>0</wp14:pctWidth>
          </wp14:sizeRelH>
          <wp14:sizeRelV relativeFrom="page">
            <wp14:pctHeight>0</wp14:pctHeight>
          </wp14:sizeRelV>
        </wp:anchor>
      </w:drawing>
    </w:r>
    <w:r>
      <w:rPr>
        <w:rFonts w:ascii="Arial Black" w:hAnsi="Arial Black" w:cs="Arial"/>
        <w:b/>
        <w:noProof/>
        <w:sz w:val="28"/>
        <w:szCs w:val="30"/>
        <w:bdr w:val="none" w:sz="0" w:space="0" w:color="auto" w:frame="1"/>
        <w:shd w:val="clear" w:color="auto" w:fill="FFFFFF"/>
        <w:lang w:eastAsia="es-PE"/>
      </w:rPr>
      <w:drawing>
        <wp:anchor distT="0" distB="0" distL="114300" distR="114300" simplePos="0" relativeHeight="251662336" behindDoc="1" locked="0" layoutInCell="1" allowOverlap="1" wp14:anchorId="2C5435D7">
          <wp:simplePos x="0" y="0"/>
          <wp:positionH relativeFrom="page">
            <wp:align>left</wp:align>
          </wp:positionH>
          <wp:positionV relativeFrom="paragraph">
            <wp:posOffset>-368263</wp:posOffset>
          </wp:positionV>
          <wp:extent cx="1331595" cy="963295"/>
          <wp:effectExtent l="0" t="0" r="1905" b="8255"/>
          <wp:wrapTight wrapText="bothSides">
            <wp:wrapPolygon edited="0">
              <wp:start x="0" y="0"/>
              <wp:lineTo x="0" y="21358"/>
              <wp:lineTo x="21322" y="21358"/>
              <wp:lineTo x="2132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49443" cy="976166"/>
                  </a:xfrm>
                  <a:prstGeom prst="rect">
                    <a:avLst/>
                  </a:prstGeom>
                  <a:noFill/>
                </pic:spPr>
              </pic:pic>
            </a:graphicData>
          </a:graphic>
          <wp14:sizeRelH relativeFrom="page">
            <wp14:pctWidth>0</wp14:pctWidth>
          </wp14:sizeRelH>
          <wp14:sizeRelV relativeFrom="page">
            <wp14:pctHeight>0</wp14:pctHeight>
          </wp14:sizeRelV>
        </wp:anchor>
      </w:drawing>
    </w:r>
    <w:r w:rsidRPr="007B1D15">
      <w:rPr>
        <w:rFonts w:ascii="Albertus Extra Bold" w:hAnsi="Albertus Extra Bold" w:cs="Arial"/>
        <w:i/>
        <w:noProof/>
        <w:color w:val="660099"/>
        <w:sz w:val="32"/>
        <w:szCs w:val="30"/>
        <w:bdr w:val="none" w:sz="0" w:space="0" w:color="auto" w:frame="1"/>
        <w:shd w:val="clear" w:color="auto" w:fill="FFFFFF"/>
        <w:lang w:eastAsia="es-PE"/>
      </w:rPr>
      <w:drawing>
        <wp:anchor distT="0" distB="0" distL="114300" distR="114300" simplePos="0" relativeHeight="251660288" behindDoc="0" locked="0" layoutInCell="1" allowOverlap="1" wp14:anchorId="78AEF20D" wp14:editId="6A88CB2A">
          <wp:simplePos x="0" y="0"/>
          <wp:positionH relativeFrom="margin">
            <wp:posOffset>8279798</wp:posOffset>
          </wp:positionH>
          <wp:positionV relativeFrom="paragraph">
            <wp:posOffset>-254446</wp:posOffset>
          </wp:positionV>
          <wp:extent cx="1120775" cy="939800"/>
          <wp:effectExtent l="0" t="0" r="3175" b="0"/>
          <wp:wrapSquare wrapText="bothSides"/>
          <wp:docPr id="11" name="Imagen 11" descr="Resultado de imagen para GOBIERNO REGIONAL DE APURIMAC">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GOBIERNO REGIONAL DE APURIMAC">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2077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7C2F">
      <w:rPr>
        <w:rFonts w:ascii="Arial Black" w:hAnsi="Arial Black" w:cs="Arial"/>
        <w:b/>
        <w:noProof/>
        <w:sz w:val="28"/>
        <w:szCs w:val="30"/>
        <w:bdr w:val="none" w:sz="0" w:space="0" w:color="auto" w:frame="1"/>
        <w:shd w:val="clear" w:color="auto" w:fill="FFFFFF"/>
        <w:lang w:eastAsia="es-PE"/>
      </w:rPr>
      <w:t>GOBIERNO REGIONAL DE APURIMAC</w:t>
    </w:r>
  </w:p>
  <w:p w:rsidR="00963F19" w:rsidRPr="00044528" w:rsidRDefault="00963F19"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r w:rsidRPr="00B17C2F">
      <w:rPr>
        <w:rFonts w:ascii="Arial Black" w:hAnsi="Arial Black" w:cs="Arial"/>
        <w:noProof/>
        <w:sz w:val="20"/>
        <w:bdr w:val="none" w:sz="0" w:space="0" w:color="auto" w:frame="1"/>
        <w:shd w:val="clear" w:color="auto" w:fill="FFFFFF"/>
        <w:lang w:eastAsia="es-PE"/>
      </w:rPr>
      <w:t>Oficina Regional de Formulación y Evaluación de Inversiones</w:t>
    </w:r>
  </w:p>
  <w:p w:rsidR="00963F19" w:rsidRDefault="00963F19" w:rsidP="002A5A20">
    <w:pPr>
      <w:tabs>
        <w:tab w:val="center" w:pos="4252"/>
        <w:tab w:val="right" w:pos="8504"/>
      </w:tabs>
      <w:spacing w:after="0" w:line="276" w:lineRule="auto"/>
      <w:jc w:val="center"/>
      <w:rPr>
        <w:rFonts w:ascii="Arial" w:eastAsia="Times New Roman" w:hAnsi="Arial" w:cs="Arial"/>
        <w:color w:val="000000"/>
        <w:kern w:val="36"/>
        <w:sz w:val="20"/>
        <w:szCs w:val="20"/>
        <w:lang w:eastAsia="es-PE"/>
      </w:rPr>
    </w:pPr>
    <w:r w:rsidRPr="00044528">
      <w:rPr>
        <w:rFonts w:ascii="Arial" w:eastAsia="Times New Roman" w:hAnsi="Arial" w:cs="Arial"/>
        <w:color w:val="000000"/>
        <w:kern w:val="36"/>
        <w:sz w:val="20"/>
        <w:szCs w:val="20"/>
        <w:lang w:eastAsia="es-PE"/>
      </w:rPr>
      <w:t>“Año de la lucha contra la corrupción y la impunidad”</w:t>
    </w:r>
    <w:bookmarkEnd w:id="2"/>
  </w:p>
  <w:p w:rsidR="00963F19" w:rsidRPr="00044528" w:rsidRDefault="00963F19" w:rsidP="00044528">
    <w:pPr>
      <w:tabs>
        <w:tab w:val="center" w:pos="4252"/>
        <w:tab w:val="right" w:pos="8504"/>
      </w:tabs>
      <w:spacing w:after="0" w:line="276" w:lineRule="auto"/>
      <w:jc w:val="center"/>
      <w:rPr>
        <w:rFonts w:ascii="Arial" w:hAnsi="Arial" w:cs="Arial"/>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E0E6F"/>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1">
    <w:nsid w:val="11FF25B2"/>
    <w:multiLevelType w:val="hybridMultilevel"/>
    <w:tmpl w:val="A252CAF2"/>
    <w:lvl w:ilvl="0" w:tplc="3576370A">
      <w:start w:val="1"/>
      <w:numFmt w:val="bullet"/>
      <w:lvlText w:val=""/>
      <w:lvlJc w:val="left"/>
      <w:pPr>
        <w:ind w:left="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FA252E">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E9C624C">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07A1898">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98AB7A">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D620EC">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3C9BB0">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066D4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2745AD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nsid w:val="155E5C85"/>
    <w:multiLevelType w:val="hybridMultilevel"/>
    <w:tmpl w:val="88AE125A"/>
    <w:lvl w:ilvl="0" w:tplc="5D54B5B2">
      <w:start w:val="2"/>
      <w:numFmt w:val="upperLetter"/>
      <w:lvlText w:val="%1."/>
      <w:lvlJc w:val="left"/>
      <w:pPr>
        <w:ind w:left="993"/>
      </w:pPr>
      <w:rPr>
        <w:rFonts w:ascii="Swis721 Blk BT" w:eastAsia="Arial" w:hAnsi="Swis721 Blk BT" w:cs="Arial" w:hint="default"/>
        <w:b w:val="0"/>
        <w:bCs/>
        <w:i w:val="0"/>
        <w:strike w:val="0"/>
        <w:dstrike w:val="0"/>
        <w:color w:val="000000"/>
        <w:sz w:val="21"/>
        <w:szCs w:val="21"/>
        <w:u w:val="none"/>
        <w:bdr w:val="none" w:sz="0" w:space="0" w:color="auto"/>
        <w:shd w:val="clear" w:color="auto" w:fill="auto"/>
        <w:vertAlign w:val="baseline"/>
      </w:rPr>
    </w:lvl>
    <w:lvl w:ilvl="1" w:tplc="489A9980">
      <w:start w:val="1"/>
      <w:numFmt w:val="lowerLetter"/>
      <w:lvlText w:val="%2"/>
      <w:lvlJc w:val="left"/>
      <w:pPr>
        <w:ind w:left="13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3338547C">
      <w:start w:val="1"/>
      <w:numFmt w:val="lowerRoman"/>
      <w:lvlText w:val="%3"/>
      <w:lvlJc w:val="left"/>
      <w:pPr>
        <w:ind w:left="20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9BCC7DB6">
      <w:start w:val="1"/>
      <w:numFmt w:val="decimal"/>
      <w:lvlText w:val="%4"/>
      <w:lvlJc w:val="left"/>
      <w:pPr>
        <w:ind w:left="28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371223EE">
      <w:start w:val="1"/>
      <w:numFmt w:val="lowerLetter"/>
      <w:lvlText w:val="%5"/>
      <w:lvlJc w:val="left"/>
      <w:pPr>
        <w:ind w:left="352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A41E94F0">
      <w:start w:val="1"/>
      <w:numFmt w:val="lowerRoman"/>
      <w:lvlText w:val="%6"/>
      <w:lvlJc w:val="left"/>
      <w:pPr>
        <w:ind w:left="424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4FA837EE">
      <w:start w:val="1"/>
      <w:numFmt w:val="decimal"/>
      <w:lvlText w:val="%7"/>
      <w:lvlJc w:val="left"/>
      <w:pPr>
        <w:ind w:left="49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F2F687FE">
      <w:start w:val="1"/>
      <w:numFmt w:val="lowerLetter"/>
      <w:lvlText w:val="%8"/>
      <w:lvlJc w:val="left"/>
      <w:pPr>
        <w:ind w:left="56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8286D23E">
      <w:start w:val="1"/>
      <w:numFmt w:val="lowerRoman"/>
      <w:lvlText w:val="%9"/>
      <w:lvlJc w:val="left"/>
      <w:pPr>
        <w:ind w:left="64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3">
    <w:nsid w:val="1BA95470"/>
    <w:multiLevelType w:val="hybridMultilevel"/>
    <w:tmpl w:val="2FF2CEEE"/>
    <w:lvl w:ilvl="0" w:tplc="19843C6E">
      <w:start w:val="1"/>
      <w:numFmt w:val="bullet"/>
      <w:lvlText w:val="•"/>
      <w:lvlJc w:val="left"/>
      <w:pPr>
        <w:ind w:left="12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B46C62">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EA60E2">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C6CB526">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204F6A">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D037C2">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4CC946">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E6F43A">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B05BD6">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nsid w:val="2A4726A0"/>
    <w:multiLevelType w:val="hybridMultilevel"/>
    <w:tmpl w:val="E7B46F0E"/>
    <w:lvl w:ilvl="0" w:tplc="8674718E">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3475250C"/>
    <w:multiLevelType w:val="hybridMultilevel"/>
    <w:tmpl w:val="0A0A7B7E"/>
    <w:lvl w:ilvl="0" w:tplc="2250B760">
      <w:start w:val="1"/>
      <w:numFmt w:val="bullet"/>
      <w:lvlText w:val=""/>
      <w:lvlJc w:val="left"/>
      <w:pPr>
        <w:ind w:left="15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CC003C">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B0C5976">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ACEB64">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007266">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00A6D44">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A6C50FC">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FBA3CC2">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404ECD4">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nsid w:val="3B60035E"/>
    <w:multiLevelType w:val="hybridMultilevel"/>
    <w:tmpl w:val="036CA658"/>
    <w:lvl w:ilvl="0" w:tplc="280A0005">
      <w:start w:val="1"/>
      <w:numFmt w:val="bullet"/>
      <w:lvlText w:val=""/>
      <w:lvlJc w:val="left"/>
      <w:pPr>
        <w:tabs>
          <w:tab w:val="num" w:pos="1800"/>
        </w:tabs>
        <w:ind w:left="1800" w:hanging="360"/>
      </w:pPr>
      <w:rPr>
        <w:rFonts w:ascii="Wingdings" w:hAnsi="Wingdings" w:hint="default"/>
      </w:rPr>
    </w:lvl>
    <w:lvl w:ilvl="1" w:tplc="280A0003">
      <w:start w:val="1"/>
      <w:numFmt w:val="bullet"/>
      <w:lvlText w:val="o"/>
      <w:lvlJc w:val="left"/>
      <w:pPr>
        <w:tabs>
          <w:tab w:val="num" w:pos="2520"/>
        </w:tabs>
        <w:ind w:left="2520" w:hanging="360"/>
      </w:pPr>
      <w:rPr>
        <w:rFonts w:ascii="Courier New" w:hAnsi="Courier New" w:cs="Courier New" w:hint="default"/>
      </w:rPr>
    </w:lvl>
    <w:lvl w:ilvl="2" w:tplc="280A0005" w:tentative="1">
      <w:start w:val="1"/>
      <w:numFmt w:val="bullet"/>
      <w:lvlText w:val=""/>
      <w:lvlJc w:val="left"/>
      <w:pPr>
        <w:tabs>
          <w:tab w:val="num" w:pos="3240"/>
        </w:tabs>
        <w:ind w:left="3240" w:hanging="360"/>
      </w:pPr>
      <w:rPr>
        <w:rFonts w:ascii="Wingdings" w:hAnsi="Wingdings" w:hint="default"/>
      </w:rPr>
    </w:lvl>
    <w:lvl w:ilvl="3" w:tplc="280A0001" w:tentative="1">
      <w:start w:val="1"/>
      <w:numFmt w:val="bullet"/>
      <w:lvlText w:val=""/>
      <w:lvlJc w:val="left"/>
      <w:pPr>
        <w:tabs>
          <w:tab w:val="num" w:pos="3960"/>
        </w:tabs>
        <w:ind w:left="3960" w:hanging="360"/>
      </w:pPr>
      <w:rPr>
        <w:rFonts w:ascii="Symbol" w:hAnsi="Symbol" w:hint="default"/>
      </w:rPr>
    </w:lvl>
    <w:lvl w:ilvl="4" w:tplc="280A0003" w:tentative="1">
      <w:start w:val="1"/>
      <w:numFmt w:val="bullet"/>
      <w:lvlText w:val="o"/>
      <w:lvlJc w:val="left"/>
      <w:pPr>
        <w:tabs>
          <w:tab w:val="num" w:pos="4680"/>
        </w:tabs>
        <w:ind w:left="4680" w:hanging="360"/>
      </w:pPr>
      <w:rPr>
        <w:rFonts w:ascii="Courier New" w:hAnsi="Courier New" w:cs="Courier New" w:hint="default"/>
      </w:rPr>
    </w:lvl>
    <w:lvl w:ilvl="5" w:tplc="280A0005" w:tentative="1">
      <w:start w:val="1"/>
      <w:numFmt w:val="bullet"/>
      <w:lvlText w:val=""/>
      <w:lvlJc w:val="left"/>
      <w:pPr>
        <w:tabs>
          <w:tab w:val="num" w:pos="5400"/>
        </w:tabs>
        <w:ind w:left="5400" w:hanging="360"/>
      </w:pPr>
      <w:rPr>
        <w:rFonts w:ascii="Wingdings" w:hAnsi="Wingdings" w:hint="default"/>
      </w:rPr>
    </w:lvl>
    <w:lvl w:ilvl="6" w:tplc="280A0001" w:tentative="1">
      <w:start w:val="1"/>
      <w:numFmt w:val="bullet"/>
      <w:lvlText w:val=""/>
      <w:lvlJc w:val="left"/>
      <w:pPr>
        <w:tabs>
          <w:tab w:val="num" w:pos="6120"/>
        </w:tabs>
        <w:ind w:left="6120" w:hanging="360"/>
      </w:pPr>
      <w:rPr>
        <w:rFonts w:ascii="Symbol" w:hAnsi="Symbol" w:hint="default"/>
      </w:rPr>
    </w:lvl>
    <w:lvl w:ilvl="7" w:tplc="280A0003" w:tentative="1">
      <w:start w:val="1"/>
      <w:numFmt w:val="bullet"/>
      <w:lvlText w:val="o"/>
      <w:lvlJc w:val="left"/>
      <w:pPr>
        <w:tabs>
          <w:tab w:val="num" w:pos="6840"/>
        </w:tabs>
        <w:ind w:left="6840" w:hanging="360"/>
      </w:pPr>
      <w:rPr>
        <w:rFonts w:ascii="Courier New" w:hAnsi="Courier New" w:cs="Courier New" w:hint="default"/>
      </w:rPr>
    </w:lvl>
    <w:lvl w:ilvl="8" w:tplc="280A0005" w:tentative="1">
      <w:start w:val="1"/>
      <w:numFmt w:val="bullet"/>
      <w:lvlText w:val=""/>
      <w:lvlJc w:val="left"/>
      <w:pPr>
        <w:tabs>
          <w:tab w:val="num" w:pos="7560"/>
        </w:tabs>
        <w:ind w:left="7560" w:hanging="360"/>
      </w:pPr>
      <w:rPr>
        <w:rFonts w:ascii="Wingdings" w:hAnsi="Wingdings" w:hint="default"/>
      </w:rPr>
    </w:lvl>
  </w:abstractNum>
  <w:abstractNum w:abstractNumId="7">
    <w:nsid w:val="3EF90859"/>
    <w:multiLevelType w:val="hybridMultilevel"/>
    <w:tmpl w:val="F1F4A130"/>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585A3B8A"/>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9">
    <w:nsid w:val="677F47F8"/>
    <w:multiLevelType w:val="hybridMultilevel"/>
    <w:tmpl w:val="52AE778A"/>
    <w:lvl w:ilvl="0" w:tplc="0C0A0001">
      <w:start w:val="1"/>
      <w:numFmt w:val="bullet"/>
      <w:lvlText w:val=""/>
      <w:lvlJc w:val="left"/>
      <w:pPr>
        <w:ind w:left="1712" w:hanging="360"/>
      </w:pPr>
      <w:rPr>
        <w:rFonts w:ascii="Symbol" w:hAnsi="Symbol" w:hint="default"/>
      </w:rPr>
    </w:lvl>
    <w:lvl w:ilvl="1" w:tplc="0C0A0003" w:tentative="1">
      <w:start w:val="1"/>
      <w:numFmt w:val="bullet"/>
      <w:lvlText w:val="o"/>
      <w:lvlJc w:val="left"/>
      <w:pPr>
        <w:ind w:left="2432" w:hanging="360"/>
      </w:pPr>
      <w:rPr>
        <w:rFonts w:ascii="Courier New" w:hAnsi="Courier New" w:cs="Courier New" w:hint="default"/>
      </w:rPr>
    </w:lvl>
    <w:lvl w:ilvl="2" w:tplc="0C0A0005" w:tentative="1">
      <w:start w:val="1"/>
      <w:numFmt w:val="bullet"/>
      <w:lvlText w:val=""/>
      <w:lvlJc w:val="left"/>
      <w:pPr>
        <w:ind w:left="3152" w:hanging="360"/>
      </w:pPr>
      <w:rPr>
        <w:rFonts w:ascii="Wingdings" w:hAnsi="Wingdings" w:hint="default"/>
      </w:rPr>
    </w:lvl>
    <w:lvl w:ilvl="3" w:tplc="0C0A0001" w:tentative="1">
      <w:start w:val="1"/>
      <w:numFmt w:val="bullet"/>
      <w:lvlText w:val=""/>
      <w:lvlJc w:val="left"/>
      <w:pPr>
        <w:ind w:left="3872" w:hanging="360"/>
      </w:pPr>
      <w:rPr>
        <w:rFonts w:ascii="Symbol" w:hAnsi="Symbol" w:hint="default"/>
      </w:rPr>
    </w:lvl>
    <w:lvl w:ilvl="4" w:tplc="0C0A0003" w:tentative="1">
      <w:start w:val="1"/>
      <w:numFmt w:val="bullet"/>
      <w:lvlText w:val="o"/>
      <w:lvlJc w:val="left"/>
      <w:pPr>
        <w:ind w:left="4592" w:hanging="360"/>
      </w:pPr>
      <w:rPr>
        <w:rFonts w:ascii="Courier New" w:hAnsi="Courier New" w:cs="Courier New" w:hint="default"/>
      </w:rPr>
    </w:lvl>
    <w:lvl w:ilvl="5" w:tplc="0C0A0005" w:tentative="1">
      <w:start w:val="1"/>
      <w:numFmt w:val="bullet"/>
      <w:lvlText w:val=""/>
      <w:lvlJc w:val="left"/>
      <w:pPr>
        <w:ind w:left="5312" w:hanging="360"/>
      </w:pPr>
      <w:rPr>
        <w:rFonts w:ascii="Wingdings" w:hAnsi="Wingdings" w:hint="default"/>
      </w:rPr>
    </w:lvl>
    <w:lvl w:ilvl="6" w:tplc="0C0A0001" w:tentative="1">
      <w:start w:val="1"/>
      <w:numFmt w:val="bullet"/>
      <w:lvlText w:val=""/>
      <w:lvlJc w:val="left"/>
      <w:pPr>
        <w:ind w:left="6032" w:hanging="360"/>
      </w:pPr>
      <w:rPr>
        <w:rFonts w:ascii="Symbol" w:hAnsi="Symbol" w:hint="default"/>
      </w:rPr>
    </w:lvl>
    <w:lvl w:ilvl="7" w:tplc="0C0A0003" w:tentative="1">
      <w:start w:val="1"/>
      <w:numFmt w:val="bullet"/>
      <w:lvlText w:val="o"/>
      <w:lvlJc w:val="left"/>
      <w:pPr>
        <w:ind w:left="6752" w:hanging="360"/>
      </w:pPr>
      <w:rPr>
        <w:rFonts w:ascii="Courier New" w:hAnsi="Courier New" w:cs="Courier New" w:hint="default"/>
      </w:rPr>
    </w:lvl>
    <w:lvl w:ilvl="8" w:tplc="0C0A0005" w:tentative="1">
      <w:start w:val="1"/>
      <w:numFmt w:val="bullet"/>
      <w:lvlText w:val=""/>
      <w:lvlJc w:val="left"/>
      <w:pPr>
        <w:ind w:left="7472" w:hanging="360"/>
      </w:pPr>
      <w:rPr>
        <w:rFonts w:ascii="Wingdings" w:hAnsi="Wingdings" w:hint="default"/>
      </w:rPr>
    </w:lvl>
  </w:abstractNum>
  <w:abstractNum w:abstractNumId="10">
    <w:nsid w:val="683A4C5F"/>
    <w:multiLevelType w:val="multilevel"/>
    <w:tmpl w:val="5B148B16"/>
    <w:lvl w:ilvl="0">
      <w:start w:val="9"/>
      <w:numFmt w:val="decimal"/>
      <w:lvlText w:val="%1"/>
      <w:lvlJc w:val="left"/>
      <w:pPr>
        <w:ind w:left="360" w:hanging="360"/>
      </w:pPr>
      <w:rPr>
        <w:rFonts w:hint="default"/>
      </w:rPr>
    </w:lvl>
    <w:lvl w:ilvl="1">
      <w:start w:val="1"/>
      <w:numFmt w:val="decimal"/>
      <w:lvlText w:val="%1.%2"/>
      <w:lvlJc w:val="left"/>
      <w:pPr>
        <w:ind w:left="2346" w:hanging="720"/>
      </w:pPr>
      <w:rPr>
        <w:rFonts w:hint="default"/>
      </w:rPr>
    </w:lvl>
    <w:lvl w:ilvl="2">
      <w:start w:val="1"/>
      <w:numFmt w:val="upperRoman"/>
      <w:lvlText w:val="%1.%2.%3"/>
      <w:lvlJc w:val="left"/>
      <w:pPr>
        <w:ind w:left="4332" w:hanging="1080"/>
      </w:pPr>
      <w:rPr>
        <w:rFonts w:hint="default"/>
      </w:rPr>
    </w:lvl>
    <w:lvl w:ilvl="3">
      <w:start w:val="1"/>
      <w:numFmt w:val="decimal"/>
      <w:lvlText w:val="%1.%2.%3.%4"/>
      <w:lvlJc w:val="left"/>
      <w:pPr>
        <w:ind w:left="5958" w:hanging="1080"/>
      </w:pPr>
      <w:rPr>
        <w:rFonts w:hint="default"/>
      </w:rPr>
    </w:lvl>
    <w:lvl w:ilvl="4">
      <w:start w:val="1"/>
      <w:numFmt w:val="decimal"/>
      <w:lvlText w:val="%1.%2.%3.%4.%5"/>
      <w:lvlJc w:val="left"/>
      <w:pPr>
        <w:ind w:left="7584" w:hanging="1080"/>
      </w:pPr>
      <w:rPr>
        <w:rFonts w:hint="default"/>
      </w:rPr>
    </w:lvl>
    <w:lvl w:ilvl="5">
      <w:start w:val="1"/>
      <w:numFmt w:val="decimal"/>
      <w:lvlText w:val="%1.%2.%3.%4.%5.%6"/>
      <w:lvlJc w:val="left"/>
      <w:pPr>
        <w:ind w:left="9570" w:hanging="1440"/>
      </w:pPr>
      <w:rPr>
        <w:rFonts w:hint="default"/>
      </w:rPr>
    </w:lvl>
    <w:lvl w:ilvl="6">
      <w:start w:val="1"/>
      <w:numFmt w:val="decimal"/>
      <w:lvlText w:val="%1.%2.%3.%4.%5.%6.%7"/>
      <w:lvlJc w:val="left"/>
      <w:pPr>
        <w:ind w:left="11556" w:hanging="1800"/>
      </w:pPr>
      <w:rPr>
        <w:rFonts w:hint="default"/>
      </w:rPr>
    </w:lvl>
    <w:lvl w:ilvl="7">
      <w:start w:val="1"/>
      <w:numFmt w:val="decimal"/>
      <w:lvlText w:val="%1.%2.%3.%4.%5.%6.%7.%8"/>
      <w:lvlJc w:val="left"/>
      <w:pPr>
        <w:ind w:left="13182" w:hanging="1800"/>
      </w:pPr>
      <w:rPr>
        <w:rFonts w:hint="default"/>
      </w:rPr>
    </w:lvl>
    <w:lvl w:ilvl="8">
      <w:start w:val="1"/>
      <w:numFmt w:val="decimal"/>
      <w:lvlText w:val="%1.%2.%3.%4.%5.%6.%7.%8.%9"/>
      <w:lvlJc w:val="left"/>
      <w:pPr>
        <w:ind w:left="15168" w:hanging="2160"/>
      </w:pPr>
      <w:rPr>
        <w:rFonts w:hint="default"/>
      </w:rPr>
    </w:lvl>
  </w:abstractNum>
  <w:abstractNum w:abstractNumId="11">
    <w:nsid w:val="70303CDF"/>
    <w:multiLevelType w:val="multilevel"/>
    <w:tmpl w:val="E4565222"/>
    <w:lvl w:ilvl="0">
      <w:start w:val="6"/>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upperRoman"/>
      <w:lvlText w:val="%1.%2.%3"/>
      <w:lvlJc w:val="left"/>
      <w:pPr>
        <w:ind w:left="1930" w:hanging="108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2">
    <w:nsid w:val="795C1DA0"/>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13">
    <w:nsid w:val="7D5E582B"/>
    <w:multiLevelType w:val="hybridMultilevel"/>
    <w:tmpl w:val="7B864E8A"/>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4">
    <w:nsid w:val="7EEE5777"/>
    <w:multiLevelType w:val="hybridMultilevel"/>
    <w:tmpl w:val="89D099B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
  </w:num>
  <w:num w:numId="2">
    <w:abstractNumId w:val="12"/>
  </w:num>
  <w:num w:numId="3">
    <w:abstractNumId w:val="0"/>
  </w:num>
  <w:num w:numId="4">
    <w:abstractNumId w:val="9"/>
  </w:num>
  <w:num w:numId="5">
    <w:abstractNumId w:val="13"/>
  </w:num>
  <w:num w:numId="6">
    <w:abstractNumId w:val="11"/>
  </w:num>
  <w:num w:numId="7">
    <w:abstractNumId w:val="8"/>
  </w:num>
  <w:num w:numId="8">
    <w:abstractNumId w:val="6"/>
  </w:num>
  <w:num w:numId="9">
    <w:abstractNumId w:val="10"/>
  </w:num>
  <w:num w:numId="10">
    <w:abstractNumId w:val="14"/>
  </w:num>
  <w:num w:numId="11">
    <w:abstractNumId w:val="5"/>
  </w:num>
  <w:num w:numId="12">
    <w:abstractNumId w:val="7"/>
  </w:num>
  <w:num w:numId="13">
    <w:abstractNumId w:val="1"/>
  </w:num>
  <w:num w:numId="14">
    <w:abstractNumId w:val="2"/>
  </w:num>
  <w:num w:numId="15">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71D"/>
    <w:rsid w:val="00001993"/>
    <w:rsid w:val="00002E82"/>
    <w:rsid w:val="00004550"/>
    <w:rsid w:val="0000507B"/>
    <w:rsid w:val="00005C71"/>
    <w:rsid w:val="00010AF2"/>
    <w:rsid w:val="00010E29"/>
    <w:rsid w:val="00020627"/>
    <w:rsid w:val="0002288B"/>
    <w:rsid w:val="00022E4E"/>
    <w:rsid w:val="00024441"/>
    <w:rsid w:val="00030E48"/>
    <w:rsid w:val="00032E6C"/>
    <w:rsid w:val="00040D1E"/>
    <w:rsid w:val="00041596"/>
    <w:rsid w:val="00043512"/>
    <w:rsid w:val="00044528"/>
    <w:rsid w:val="00044B30"/>
    <w:rsid w:val="00047ACD"/>
    <w:rsid w:val="00053823"/>
    <w:rsid w:val="00057F6E"/>
    <w:rsid w:val="00070C48"/>
    <w:rsid w:val="000722E5"/>
    <w:rsid w:val="00075720"/>
    <w:rsid w:val="00077314"/>
    <w:rsid w:val="0008372C"/>
    <w:rsid w:val="00093F52"/>
    <w:rsid w:val="00095005"/>
    <w:rsid w:val="000A052F"/>
    <w:rsid w:val="000A2841"/>
    <w:rsid w:val="000A3EA6"/>
    <w:rsid w:val="000A4E9E"/>
    <w:rsid w:val="000A7A71"/>
    <w:rsid w:val="000B2461"/>
    <w:rsid w:val="000B4896"/>
    <w:rsid w:val="000C0275"/>
    <w:rsid w:val="000C1446"/>
    <w:rsid w:val="000C65FE"/>
    <w:rsid w:val="000D2D84"/>
    <w:rsid w:val="000D7509"/>
    <w:rsid w:val="000D7DCC"/>
    <w:rsid w:val="000E7D2F"/>
    <w:rsid w:val="0010220E"/>
    <w:rsid w:val="0010460F"/>
    <w:rsid w:val="00104C4B"/>
    <w:rsid w:val="001065D4"/>
    <w:rsid w:val="00107920"/>
    <w:rsid w:val="00111E6E"/>
    <w:rsid w:val="001135BC"/>
    <w:rsid w:val="001153F1"/>
    <w:rsid w:val="001158DD"/>
    <w:rsid w:val="00120316"/>
    <w:rsid w:val="0012110A"/>
    <w:rsid w:val="0012152C"/>
    <w:rsid w:val="00124444"/>
    <w:rsid w:val="00132BA1"/>
    <w:rsid w:val="00137565"/>
    <w:rsid w:val="001437AC"/>
    <w:rsid w:val="00144A66"/>
    <w:rsid w:val="00150AF0"/>
    <w:rsid w:val="0015338A"/>
    <w:rsid w:val="00154563"/>
    <w:rsid w:val="00155C28"/>
    <w:rsid w:val="00160381"/>
    <w:rsid w:val="0016335D"/>
    <w:rsid w:val="001636C0"/>
    <w:rsid w:val="00165281"/>
    <w:rsid w:val="001722FD"/>
    <w:rsid w:val="00176387"/>
    <w:rsid w:val="00180766"/>
    <w:rsid w:val="00180853"/>
    <w:rsid w:val="00186CC6"/>
    <w:rsid w:val="001A3DB0"/>
    <w:rsid w:val="001A6F97"/>
    <w:rsid w:val="001A7AAC"/>
    <w:rsid w:val="001B04F7"/>
    <w:rsid w:val="001B6151"/>
    <w:rsid w:val="001B67AC"/>
    <w:rsid w:val="001B7DA3"/>
    <w:rsid w:val="001C3266"/>
    <w:rsid w:val="001C450D"/>
    <w:rsid w:val="001D555A"/>
    <w:rsid w:val="001E520A"/>
    <w:rsid w:val="001F3A40"/>
    <w:rsid w:val="001F4873"/>
    <w:rsid w:val="00202096"/>
    <w:rsid w:val="00207EE6"/>
    <w:rsid w:val="002122DD"/>
    <w:rsid w:val="00212586"/>
    <w:rsid w:val="00212DB7"/>
    <w:rsid w:val="002172A6"/>
    <w:rsid w:val="002176CF"/>
    <w:rsid w:val="0022007A"/>
    <w:rsid w:val="0022110C"/>
    <w:rsid w:val="00222EB4"/>
    <w:rsid w:val="00223566"/>
    <w:rsid w:val="00224AA2"/>
    <w:rsid w:val="00225168"/>
    <w:rsid w:val="00225E1C"/>
    <w:rsid w:val="002322F2"/>
    <w:rsid w:val="0023291C"/>
    <w:rsid w:val="0023735A"/>
    <w:rsid w:val="00240048"/>
    <w:rsid w:val="0024018A"/>
    <w:rsid w:val="002405BE"/>
    <w:rsid w:val="002444D7"/>
    <w:rsid w:val="0024487B"/>
    <w:rsid w:val="00245383"/>
    <w:rsid w:val="00246A24"/>
    <w:rsid w:val="00246FBD"/>
    <w:rsid w:val="00252114"/>
    <w:rsid w:val="00261207"/>
    <w:rsid w:val="0026167F"/>
    <w:rsid w:val="0026213B"/>
    <w:rsid w:val="002657A4"/>
    <w:rsid w:val="002679B4"/>
    <w:rsid w:val="00267DDB"/>
    <w:rsid w:val="002705A2"/>
    <w:rsid w:val="002712D0"/>
    <w:rsid w:val="0027240B"/>
    <w:rsid w:val="002750C1"/>
    <w:rsid w:val="00276B0E"/>
    <w:rsid w:val="00282392"/>
    <w:rsid w:val="00282B36"/>
    <w:rsid w:val="00283258"/>
    <w:rsid w:val="002834CB"/>
    <w:rsid w:val="002837ED"/>
    <w:rsid w:val="00286124"/>
    <w:rsid w:val="00294EA2"/>
    <w:rsid w:val="00295E6E"/>
    <w:rsid w:val="00295FC3"/>
    <w:rsid w:val="002A4334"/>
    <w:rsid w:val="002A5A20"/>
    <w:rsid w:val="002C669A"/>
    <w:rsid w:val="002E0F29"/>
    <w:rsid w:val="002E39D4"/>
    <w:rsid w:val="002E3FC1"/>
    <w:rsid w:val="002E62A0"/>
    <w:rsid w:val="002F2399"/>
    <w:rsid w:val="00301058"/>
    <w:rsid w:val="00303664"/>
    <w:rsid w:val="00304658"/>
    <w:rsid w:val="0030471B"/>
    <w:rsid w:val="00310817"/>
    <w:rsid w:val="00311D91"/>
    <w:rsid w:val="003146B0"/>
    <w:rsid w:val="00314B71"/>
    <w:rsid w:val="003179E7"/>
    <w:rsid w:val="0033003F"/>
    <w:rsid w:val="00332044"/>
    <w:rsid w:val="0033462D"/>
    <w:rsid w:val="00334DD4"/>
    <w:rsid w:val="00335A90"/>
    <w:rsid w:val="00337DE9"/>
    <w:rsid w:val="003404FB"/>
    <w:rsid w:val="003414CE"/>
    <w:rsid w:val="0034207D"/>
    <w:rsid w:val="00345781"/>
    <w:rsid w:val="00347DE0"/>
    <w:rsid w:val="00350D8C"/>
    <w:rsid w:val="0035328F"/>
    <w:rsid w:val="0036456F"/>
    <w:rsid w:val="00365FD4"/>
    <w:rsid w:val="00367946"/>
    <w:rsid w:val="00373A50"/>
    <w:rsid w:val="00373BD6"/>
    <w:rsid w:val="003764B2"/>
    <w:rsid w:val="003770D7"/>
    <w:rsid w:val="003775CE"/>
    <w:rsid w:val="0038038F"/>
    <w:rsid w:val="00381346"/>
    <w:rsid w:val="003840FE"/>
    <w:rsid w:val="00386534"/>
    <w:rsid w:val="00391111"/>
    <w:rsid w:val="00392B16"/>
    <w:rsid w:val="0039476E"/>
    <w:rsid w:val="00396838"/>
    <w:rsid w:val="00396DA2"/>
    <w:rsid w:val="003A27EE"/>
    <w:rsid w:val="003A2824"/>
    <w:rsid w:val="003A5712"/>
    <w:rsid w:val="003A6130"/>
    <w:rsid w:val="003A65F9"/>
    <w:rsid w:val="003A68B0"/>
    <w:rsid w:val="003A6E48"/>
    <w:rsid w:val="003B1220"/>
    <w:rsid w:val="003B1A35"/>
    <w:rsid w:val="003B6076"/>
    <w:rsid w:val="003B6DE3"/>
    <w:rsid w:val="003C683A"/>
    <w:rsid w:val="003D2219"/>
    <w:rsid w:val="003D2EB1"/>
    <w:rsid w:val="003D3261"/>
    <w:rsid w:val="003D4E0B"/>
    <w:rsid w:val="003D7806"/>
    <w:rsid w:val="003D7995"/>
    <w:rsid w:val="003E3758"/>
    <w:rsid w:val="003E689B"/>
    <w:rsid w:val="003F21F9"/>
    <w:rsid w:val="003F5F9F"/>
    <w:rsid w:val="003F774A"/>
    <w:rsid w:val="00404224"/>
    <w:rsid w:val="00411F1C"/>
    <w:rsid w:val="00413123"/>
    <w:rsid w:val="004173D8"/>
    <w:rsid w:val="004226C3"/>
    <w:rsid w:val="00423C4C"/>
    <w:rsid w:val="004250CC"/>
    <w:rsid w:val="004257F9"/>
    <w:rsid w:val="004259E9"/>
    <w:rsid w:val="00426177"/>
    <w:rsid w:val="00430024"/>
    <w:rsid w:val="00431CD5"/>
    <w:rsid w:val="00431EB0"/>
    <w:rsid w:val="0043293E"/>
    <w:rsid w:val="00432EDD"/>
    <w:rsid w:val="004439CB"/>
    <w:rsid w:val="004476DE"/>
    <w:rsid w:val="00450449"/>
    <w:rsid w:val="00452D3E"/>
    <w:rsid w:val="00452D76"/>
    <w:rsid w:val="004537C2"/>
    <w:rsid w:val="004572CE"/>
    <w:rsid w:val="00460185"/>
    <w:rsid w:val="004613AF"/>
    <w:rsid w:val="004617D4"/>
    <w:rsid w:val="00465851"/>
    <w:rsid w:val="004703B4"/>
    <w:rsid w:val="00476DD5"/>
    <w:rsid w:val="004800F3"/>
    <w:rsid w:val="004822E9"/>
    <w:rsid w:val="004841ED"/>
    <w:rsid w:val="00484C57"/>
    <w:rsid w:val="00486FEB"/>
    <w:rsid w:val="00487E36"/>
    <w:rsid w:val="0049002E"/>
    <w:rsid w:val="004905B9"/>
    <w:rsid w:val="00497BFF"/>
    <w:rsid w:val="004A5EED"/>
    <w:rsid w:val="004B48AC"/>
    <w:rsid w:val="004C0042"/>
    <w:rsid w:val="004C06E6"/>
    <w:rsid w:val="004C40F3"/>
    <w:rsid w:val="004C49D1"/>
    <w:rsid w:val="004C7E1A"/>
    <w:rsid w:val="004D2BBF"/>
    <w:rsid w:val="004D73DE"/>
    <w:rsid w:val="004D7EF5"/>
    <w:rsid w:val="004E199C"/>
    <w:rsid w:val="004E3002"/>
    <w:rsid w:val="004E737A"/>
    <w:rsid w:val="004F223C"/>
    <w:rsid w:val="004F322D"/>
    <w:rsid w:val="004F4227"/>
    <w:rsid w:val="004F4652"/>
    <w:rsid w:val="004F6010"/>
    <w:rsid w:val="004F6B93"/>
    <w:rsid w:val="0050728B"/>
    <w:rsid w:val="005114D9"/>
    <w:rsid w:val="00511E74"/>
    <w:rsid w:val="00513C52"/>
    <w:rsid w:val="005143A4"/>
    <w:rsid w:val="0051490A"/>
    <w:rsid w:val="00514AA6"/>
    <w:rsid w:val="00516DFF"/>
    <w:rsid w:val="005200FF"/>
    <w:rsid w:val="00521532"/>
    <w:rsid w:val="00526F2E"/>
    <w:rsid w:val="005413C8"/>
    <w:rsid w:val="00544232"/>
    <w:rsid w:val="00551048"/>
    <w:rsid w:val="00553C2F"/>
    <w:rsid w:val="00555CE9"/>
    <w:rsid w:val="00556B30"/>
    <w:rsid w:val="00556B5B"/>
    <w:rsid w:val="005700B2"/>
    <w:rsid w:val="00570F8A"/>
    <w:rsid w:val="00577708"/>
    <w:rsid w:val="0058366B"/>
    <w:rsid w:val="0058663F"/>
    <w:rsid w:val="005875CD"/>
    <w:rsid w:val="00591295"/>
    <w:rsid w:val="00593FFD"/>
    <w:rsid w:val="005955FE"/>
    <w:rsid w:val="00596A84"/>
    <w:rsid w:val="005A43C8"/>
    <w:rsid w:val="005A4803"/>
    <w:rsid w:val="005A5134"/>
    <w:rsid w:val="005A6B01"/>
    <w:rsid w:val="005B0138"/>
    <w:rsid w:val="005B091E"/>
    <w:rsid w:val="005B12AE"/>
    <w:rsid w:val="005B146D"/>
    <w:rsid w:val="005B45C6"/>
    <w:rsid w:val="005B6557"/>
    <w:rsid w:val="005B6708"/>
    <w:rsid w:val="005C0613"/>
    <w:rsid w:val="005C13B8"/>
    <w:rsid w:val="005C2B3A"/>
    <w:rsid w:val="005C2FCE"/>
    <w:rsid w:val="005C318B"/>
    <w:rsid w:val="005C4BA2"/>
    <w:rsid w:val="005C753F"/>
    <w:rsid w:val="005C7AC1"/>
    <w:rsid w:val="005D1701"/>
    <w:rsid w:val="005D1C1B"/>
    <w:rsid w:val="005D205C"/>
    <w:rsid w:val="005D57FA"/>
    <w:rsid w:val="005D6CC6"/>
    <w:rsid w:val="005E25D5"/>
    <w:rsid w:val="005F03E0"/>
    <w:rsid w:val="005F0624"/>
    <w:rsid w:val="005F3003"/>
    <w:rsid w:val="005F5B91"/>
    <w:rsid w:val="006035EE"/>
    <w:rsid w:val="00610954"/>
    <w:rsid w:val="0061171A"/>
    <w:rsid w:val="00611D7E"/>
    <w:rsid w:val="006138E6"/>
    <w:rsid w:val="00614616"/>
    <w:rsid w:val="0061667A"/>
    <w:rsid w:val="006179E3"/>
    <w:rsid w:val="00621B94"/>
    <w:rsid w:val="00624593"/>
    <w:rsid w:val="0062756C"/>
    <w:rsid w:val="006300D4"/>
    <w:rsid w:val="00631D94"/>
    <w:rsid w:val="006368D0"/>
    <w:rsid w:val="006422CB"/>
    <w:rsid w:val="00643327"/>
    <w:rsid w:val="006467A0"/>
    <w:rsid w:val="00651E82"/>
    <w:rsid w:val="00654A84"/>
    <w:rsid w:val="00656322"/>
    <w:rsid w:val="00657C72"/>
    <w:rsid w:val="00664D85"/>
    <w:rsid w:val="00674806"/>
    <w:rsid w:val="006777CA"/>
    <w:rsid w:val="00683C22"/>
    <w:rsid w:val="006875CF"/>
    <w:rsid w:val="006A06BD"/>
    <w:rsid w:val="006A0B05"/>
    <w:rsid w:val="006A10C9"/>
    <w:rsid w:val="006A33A7"/>
    <w:rsid w:val="006A4F06"/>
    <w:rsid w:val="006A5145"/>
    <w:rsid w:val="006A68BA"/>
    <w:rsid w:val="006A6AAA"/>
    <w:rsid w:val="006B07BE"/>
    <w:rsid w:val="006B0F3D"/>
    <w:rsid w:val="006B487B"/>
    <w:rsid w:val="006B7AD8"/>
    <w:rsid w:val="006B7CEA"/>
    <w:rsid w:val="006C2387"/>
    <w:rsid w:val="006C6BC3"/>
    <w:rsid w:val="006C771D"/>
    <w:rsid w:val="006D1907"/>
    <w:rsid w:val="006D26CF"/>
    <w:rsid w:val="006D2992"/>
    <w:rsid w:val="006D5B24"/>
    <w:rsid w:val="006E0BFC"/>
    <w:rsid w:val="006E1C91"/>
    <w:rsid w:val="006E290B"/>
    <w:rsid w:val="006E6540"/>
    <w:rsid w:val="006E767F"/>
    <w:rsid w:val="006F40DD"/>
    <w:rsid w:val="0070052A"/>
    <w:rsid w:val="00703431"/>
    <w:rsid w:val="007042EF"/>
    <w:rsid w:val="00707F4F"/>
    <w:rsid w:val="007157F4"/>
    <w:rsid w:val="007212AB"/>
    <w:rsid w:val="007223FC"/>
    <w:rsid w:val="007250FD"/>
    <w:rsid w:val="007320D0"/>
    <w:rsid w:val="007324F6"/>
    <w:rsid w:val="0073763A"/>
    <w:rsid w:val="007403CE"/>
    <w:rsid w:val="007548A1"/>
    <w:rsid w:val="00757882"/>
    <w:rsid w:val="007608CA"/>
    <w:rsid w:val="007650DD"/>
    <w:rsid w:val="007750B4"/>
    <w:rsid w:val="00781F26"/>
    <w:rsid w:val="00785015"/>
    <w:rsid w:val="00787734"/>
    <w:rsid w:val="0079009A"/>
    <w:rsid w:val="00791E7E"/>
    <w:rsid w:val="00792656"/>
    <w:rsid w:val="007A53DA"/>
    <w:rsid w:val="007A723B"/>
    <w:rsid w:val="007B1118"/>
    <w:rsid w:val="007B13E0"/>
    <w:rsid w:val="007B63D6"/>
    <w:rsid w:val="007B672C"/>
    <w:rsid w:val="007C06F0"/>
    <w:rsid w:val="007C1BFB"/>
    <w:rsid w:val="007C1C8E"/>
    <w:rsid w:val="007C2CD5"/>
    <w:rsid w:val="007C2F8E"/>
    <w:rsid w:val="007C74D9"/>
    <w:rsid w:val="007D07C1"/>
    <w:rsid w:val="007D220A"/>
    <w:rsid w:val="007D494C"/>
    <w:rsid w:val="007E24A2"/>
    <w:rsid w:val="007E39C3"/>
    <w:rsid w:val="007E4E07"/>
    <w:rsid w:val="007E721A"/>
    <w:rsid w:val="007E72B2"/>
    <w:rsid w:val="007F524D"/>
    <w:rsid w:val="007F710F"/>
    <w:rsid w:val="00800B88"/>
    <w:rsid w:val="008015D3"/>
    <w:rsid w:val="008164BE"/>
    <w:rsid w:val="008178D1"/>
    <w:rsid w:val="00817C9F"/>
    <w:rsid w:val="00817F3D"/>
    <w:rsid w:val="008222FF"/>
    <w:rsid w:val="0082797E"/>
    <w:rsid w:val="00834C57"/>
    <w:rsid w:val="0083654A"/>
    <w:rsid w:val="00840403"/>
    <w:rsid w:val="00840975"/>
    <w:rsid w:val="008446D7"/>
    <w:rsid w:val="00845338"/>
    <w:rsid w:val="008453AC"/>
    <w:rsid w:val="008542A6"/>
    <w:rsid w:val="008566B3"/>
    <w:rsid w:val="0085770B"/>
    <w:rsid w:val="00863AEB"/>
    <w:rsid w:val="00864D34"/>
    <w:rsid w:val="008730E1"/>
    <w:rsid w:val="008739E3"/>
    <w:rsid w:val="00875AFC"/>
    <w:rsid w:val="00883240"/>
    <w:rsid w:val="008848E3"/>
    <w:rsid w:val="00887236"/>
    <w:rsid w:val="00891E2B"/>
    <w:rsid w:val="00892FB2"/>
    <w:rsid w:val="0089387B"/>
    <w:rsid w:val="00895CE6"/>
    <w:rsid w:val="008A0ACE"/>
    <w:rsid w:val="008A0E67"/>
    <w:rsid w:val="008A1A56"/>
    <w:rsid w:val="008A6F90"/>
    <w:rsid w:val="008B0077"/>
    <w:rsid w:val="008B2368"/>
    <w:rsid w:val="008B23ED"/>
    <w:rsid w:val="008B2DCB"/>
    <w:rsid w:val="008C020E"/>
    <w:rsid w:val="008C5E71"/>
    <w:rsid w:val="008C6FBB"/>
    <w:rsid w:val="008D29E5"/>
    <w:rsid w:val="008D38B6"/>
    <w:rsid w:val="008D6141"/>
    <w:rsid w:val="008E3035"/>
    <w:rsid w:val="008E57F5"/>
    <w:rsid w:val="008E63E0"/>
    <w:rsid w:val="008E7467"/>
    <w:rsid w:val="008E7EFA"/>
    <w:rsid w:val="008F326F"/>
    <w:rsid w:val="008F3BF1"/>
    <w:rsid w:val="00900F2E"/>
    <w:rsid w:val="00901551"/>
    <w:rsid w:val="0090348B"/>
    <w:rsid w:val="00903793"/>
    <w:rsid w:val="00905824"/>
    <w:rsid w:val="00906299"/>
    <w:rsid w:val="009063E0"/>
    <w:rsid w:val="00907A50"/>
    <w:rsid w:val="009144F9"/>
    <w:rsid w:val="009162D7"/>
    <w:rsid w:val="009167E4"/>
    <w:rsid w:val="009205F0"/>
    <w:rsid w:val="00922BFF"/>
    <w:rsid w:val="00922F7D"/>
    <w:rsid w:val="00927CD0"/>
    <w:rsid w:val="009330A5"/>
    <w:rsid w:val="00933C2F"/>
    <w:rsid w:val="00934622"/>
    <w:rsid w:val="0093478C"/>
    <w:rsid w:val="00936F52"/>
    <w:rsid w:val="00941CC1"/>
    <w:rsid w:val="0094702F"/>
    <w:rsid w:val="00951562"/>
    <w:rsid w:val="0096093A"/>
    <w:rsid w:val="00963F19"/>
    <w:rsid w:val="00965A99"/>
    <w:rsid w:val="00976A2B"/>
    <w:rsid w:val="00991B1A"/>
    <w:rsid w:val="00992F02"/>
    <w:rsid w:val="009937CC"/>
    <w:rsid w:val="00994CCA"/>
    <w:rsid w:val="009A0869"/>
    <w:rsid w:val="009A3D0A"/>
    <w:rsid w:val="009A4787"/>
    <w:rsid w:val="009A4820"/>
    <w:rsid w:val="009A52DB"/>
    <w:rsid w:val="009A5F26"/>
    <w:rsid w:val="009A61FF"/>
    <w:rsid w:val="009A6906"/>
    <w:rsid w:val="009A6DF5"/>
    <w:rsid w:val="009A72FC"/>
    <w:rsid w:val="009A7D06"/>
    <w:rsid w:val="009B3A84"/>
    <w:rsid w:val="009B4B66"/>
    <w:rsid w:val="009B4E35"/>
    <w:rsid w:val="009C5588"/>
    <w:rsid w:val="009D0BC8"/>
    <w:rsid w:val="009D175E"/>
    <w:rsid w:val="009D29D5"/>
    <w:rsid w:val="009D6135"/>
    <w:rsid w:val="009D77C1"/>
    <w:rsid w:val="009E1369"/>
    <w:rsid w:val="009E1ADB"/>
    <w:rsid w:val="009E2277"/>
    <w:rsid w:val="009E5488"/>
    <w:rsid w:val="009E6045"/>
    <w:rsid w:val="009E6542"/>
    <w:rsid w:val="009F0064"/>
    <w:rsid w:val="009F0EC3"/>
    <w:rsid w:val="009F5527"/>
    <w:rsid w:val="00A13445"/>
    <w:rsid w:val="00A13561"/>
    <w:rsid w:val="00A14281"/>
    <w:rsid w:val="00A15C71"/>
    <w:rsid w:val="00A24CF5"/>
    <w:rsid w:val="00A328A6"/>
    <w:rsid w:val="00A3474C"/>
    <w:rsid w:val="00A350ED"/>
    <w:rsid w:val="00A40D5C"/>
    <w:rsid w:val="00A40E16"/>
    <w:rsid w:val="00A46B6C"/>
    <w:rsid w:val="00A47D10"/>
    <w:rsid w:val="00A5460E"/>
    <w:rsid w:val="00A60598"/>
    <w:rsid w:val="00A614C9"/>
    <w:rsid w:val="00A63246"/>
    <w:rsid w:val="00A65322"/>
    <w:rsid w:val="00A6694A"/>
    <w:rsid w:val="00A669D5"/>
    <w:rsid w:val="00A66C37"/>
    <w:rsid w:val="00A7092C"/>
    <w:rsid w:val="00A729EB"/>
    <w:rsid w:val="00A744BD"/>
    <w:rsid w:val="00A74CC5"/>
    <w:rsid w:val="00A80E96"/>
    <w:rsid w:val="00A826BA"/>
    <w:rsid w:val="00A858C4"/>
    <w:rsid w:val="00A90697"/>
    <w:rsid w:val="00AA28A7"/>
    <w:rsid w:val="00AA37C1"/>
    <w:rsid w:val="00AA573B"/>
    <w:rsid w:val="00AA6442"/>
    <w:rsid w:val="00AA734B"/>
    <w:rsid w:val="00AB3D8C"/>
    <w:rsid w:val="00AB4764"/>
    <w:rsid w:val="00AB4CF8"/>
    <w:rsid w:val="00AB73C9"/>
    <w:rsid w:val="00AB773D"/>
    <w:rsid w:val="00AC06D7"/>
    <w:rsid w:val="00AC3A56"/>
    <w:rsid w:val="00AC6CB6"/>
    <w:rsid w:val="00AC7BB7"/>
    <w:rsid w:val="00AD1A5C"/>
    <w:rsid w:val="00AE056B"/>
    <w:rsid w:val="00AE359E"/>
    <w:rsid w:val="00AF643C"/>
    <w:rsid w:val="00B01382"/>
    <w:rsid w:val="00B01907"/>
    <w:rsid w:val="00B019AA"/>
    <w:rsid w:val="00B03FE3"/>
    <w:rsid w:val="00B06338"/>
    <w:rsid w:val="00B231A2"/>
    <w:rsid w:val="00B243BF"/>
    <w:rsid w:val="00B262FB"/>
    <w:rsid w:val="00B26713"/>
    <w:rsid w:val="00B26FAF"/>
    <w:rsid w:val="00B309D8"/>
    <w:rsid w:val="00B315E4"/>
    <w:rsid w:val="00B33020"/>
    <w:rsid w:val="00B33B74"/>
    <w:rsid w:val="00B4006D"/>
    <w:rsid w:val="00B407D9"/>
    <w:rsid w:val="00B40DC3"/>
    <w:rsid w:val="00B40DF1"/>
    <w:rsid w:val="00B40FE8"/>
    <w:rsid w:val="00B42F8F"/>
    <w:rsid w:val="00B4368A"/>
    <w:rsid w:val="00B458A9"/>
    <w:rsid w:val="00B5270C"/>
    <w:rsid w:val="00B54069"/>
    <w:rsid w:val="00B55C15"/>
    <w:rsid w:val="00B57B06"/>
    <w:rsid w:val="00B57B52"/>
    <w:rsid w:val="00B615DA"/>
    <w:rsid w:val="00B63CDA"/>
    <w:rsid w:val="00B653AA"/>
    <w:rsid w:val="00B66E26"/>
    <w:rsid w:val="00B70961"/>
    <w:rsid w:val="00B72D7C"/>
    <w:rsid w:val="00B7476B"/>
    <w:rsid w:val="00B77E17"/>
    <w:rsid w:val="00B804B4"/>
    <w:rsid w:val="00B832EF"/>
    <w:rsid w:val="00B8442B"/>
    <w:rsid w:val="00B8633D"/>
    <w:rsid w:val="00B8784E"/>
    <w:rsid w:val="00B87A63"/>
    <w:rsid w:val="00B94B03"/>
    <w:rsid w:val="00B95907"/>
    <w:rsid w:val="00B9683E"/>
    <w:rsid w:val="00B96DB4"/>
    <w:rsid w:val="00B97153"/>
    <w:rsid w:val="00BA4D2A"/>
    <w:rsid w:val="00BA5EED"/>
    <w:rsid w:val="00BA7788"/>
    <w:rsid w:val="00BB0A85"/>
    <w:rsid w:val="00BC36BD"/>
    <w:rsid w:val="00BC54D8"/>
    <w:rsid w:val="00BC7C46"/>
    <w:rsid w:val="00BC7FAA"/>
    <w:rsid w:val="00BD162E"/>
    <w:rsid w:val="00BE0C50"/>
    <w:rsid w:val="00BE3C81"/>
    <w:rsid w:val="00BE5297"/>
    <w:rsid w:val="00BF443B"/>
    <w:rsid w:val="00BF6BD6"/>
    <w:rsid w:val="00BF783D"/>
    <w:rsid w:val="00C041BF"/>
    <w:rsid w:val="00C11A56"/>
    <w:rsid w:val="00C135D5"/>
    <w:rsid w:val="00C145BD"/>
    <w:rsid w:val="00C15140"/>
    <w:rsid w:val="00C163AC"/>
    <w:rsid w:val="00C1659D"/>
    <w:rsid w:val="00C17342"/>
    <w:rsid w:val="00C205C2"/>
    <w:rsid w:val="00C20D76"/>
    <w:rsid w:val="00C31E4A"/>
    <w:rsid w:val="00C33A50"/>
    <w:rsid w:val="00C415DE"/>
    <w:rsid w:val="00C418EB"/>
    <w:rsid w:val="00C42EEE"/>
    <w:rsid w:val="00C433BC"/>
    <w:rsid w:val="00C45B9C"/>
    <w:rsid w:val="00C4732D"/>
    <w:rsid w:val="00C53660"/>
    <w:rsid w:val="00C5480F"/>
    <w:rsid w:val="00C664FB"/>
    <w:rsid w:val="00C72DE5"/>
    <w:rsid w:val="00C7660E"/>
    <w:rsid w:val="00C801A9"/>
    <w:rsid w:val="00C80314"/>
    <w:rsid w:val="00C812E6"/>
    <w:rsid w:val="00C82548"/>
    <w:rsid w:val="00C83074"/>
    <w:rsid w:val="00C8492A"/>
    <w:rsid w:val="00C86CBE"/>
    <w:rsid w:val="00C87E79"/>
    <w:rsid w:val="00C93E1C"/>
    <w:rsid w:val="00CA1B9D"/>
    <w:rsid w:val="00CA3EFC"/>
    <w:rsid w:val="00CA7F9C"/>
    <w:rsid w:val="00CB1B3C"/>
    <w:rsid w:val="00CB3D13"/>
    <w:rsid w:val="00CB7662"/>
    <w:rsid w:val="00CC0151"/>
    <w:rsid w:val="00CC0A28"/>
    <w:rsid w:val="00CC0AC7"/>
    <w:rsid w:val="00CC217F"/>
    <w:rsid w:val="00CC3BBA"/>
    <w:rsid w:val="00CC57FC"/>
    <w:rsid w:val="00CC5D7B"/>
    <w:rsid w:val="00CD1746"/>
    <w:rsid w:val="00CD1E28"/>
    <w:rsid w:val="00CD3834"/>
    <w:rsid w:val="00CD4399"/>
    <w:rsid w:val="00CF1DB0"/>
    <w:rsid w:val="00CF34E3"/>
    <w:rsid w:val="00CF7E8C"/>
    <w:rsid w:val="00D01740"/>
    <w:rsid w:val="00D03359"/>
    <w:rsid w:val="00D05334"/>
    <w:rsid w:val="00D11CBE"/>
    <w:rsid w:val="00D15297"/>
    <w:rsid w:val="00D16863"/>
    <w:rsid w:val="00D22134"/>
    <w:rsid w:val="00D23922"/>
    <w:rsid w:val="00D23CB6"/>
    <w:rsid w:val="00D2588B"/>
    <w:rsid w:val="00D31606"/>
    <w:rsid w:val="00D334AE"/>
    <w:rsid w:val="00D34D11"/>
    <w:rsid w:val="00D35BE3"/>
    <w:rsid w:val="00D3760D"/>
    <w:rsid w:val="00D4110C"/>
    <w:rsid w:val="00D42AFB"/>
    <w:rsid w:val="00D47897"/>
    <w:rsid w:val="00D5083F"/>
    <w:rsid w:val="00D53334"/>
    <w:rsid w:val="00D62E72"/>
    <w:rsid w:val="00D63867"/>
    <w:rsid w:val="00D67D10"/>
    <w:rsid w:val="00D707B2"/>
    <w:rsid w:val="00D756E2"/>
    <w:rsid w:val="00D7660D"/>
    <w:rsid w:val="00D76DF3"/>
    <w:rsid w:val="00D818A9"/>
    <w:rsid w:val="00D8569B"/>
    <w:rsid w:val="00D8581F"/>
    <w:rsid w:val="00D90036"/>
    <w:rsid w:val="00D90B30"/>
    <w:rsid w:val="00DA474A"/>
    <w:rsid w:val="00DA4E64"/>
    <w:rsid w:val="00DA5A48"/>
    <w:rsid w:val="00DA7EC3"/>
    <w:rsid w:val="00DB3816"/>
    <w:rsid w:val="00DB4A77"/>
    <w:rsid w:val="00DB746A"/>
    <w:rsid w:val="00DB7920"/>
    <w:rsid w:val="00DD230E"/>
    <w:rsid w:val="00DD6915"/>
    <w:rsid w:val="00DE162A"/>
    <w:rsid w:val="00DE26E4"/>
    <w:rsid w:val="00DE7897"/>
    <w:rsid w:val="00DE7A0D"/>
    <w:rsid w:val="00DF627A"/>
    <w:rsid w:val="00E022A0"/>
    <w:rsid w:val="00E02C25"/>
    <w:rsid w:val="00E070AD"/>
    <w:rsid w:val="00E13722"/>
    <w:rsid w:val="00E13C9F"/>
    <w:rsid w:val="00E230BA"/>
    <w:rsid w:val="00E255E3"/>
    <w:rsid w:val="00E272A1"/>
    <w:rsid w:val="00E30ED9"/>
    <w:rsid w:val="00E3474F"/>
    <w:rsid w:val="00E368C7"/>
    <w:rsid w:val="00E36B7F"/>
    <w:rsid w:val="00E43476"/>
    <w:rsid w:val="00E451CE"/>
    <w:rsid w:val="00E4700C"/>
    <w:rsid w:val="00E54763"/>
    <w:rsid w:val="00E54FD3"/>
    <w:rsid w:val="00E55084"/>
    <w:rsid w:val="00E55286"/>
    <w:rsid w:val="00E55C86"/>
    <w:rsid w:val="00E56788"/>
    <w:rsid w:val="00E56B33"/>
    <w:rsid w:val="00E57A65"/>
    <w:rsid w:val="00E634FF"/>
    <w:rsid w:val="00E64697"/>
    <w:rsid w:val="00E73483"/>
    <w:rsid w:val="00E77F3A"/>
    <w:rsid w:val="00E83787"/>
    <w:rsid w:val="00E91C27"/>
    <w:rsid w:val="00E9229E"/>
    <w:rsid w:val="00E96C98"/>
    <w:rsid w:val="00E97326"/>
    <w:rsid w:val="00EA341A"/>
    <w:rsid w:val="00EA652E"/>
    <w:rsid w:val="00EA6851"/>
    <w:rsid w:val="00EB2F13"/>
    <w:rsid w:val="00EB4D86"/>
    <w:rsid w:val="00EB7EC2"/>
    <w:rsid w:val="00EC3EEC"/>
    <w:rsid w:val="00EC472C"/>
    <w:rsid w:val="00ED2FFE"/>
    <w:rsid w:val="00ED38BE"/>
    <w:rsid w:val="00ED6046"/>
    <w:rsid w:val="00ED7010"/>
    <w:rsid w:val="00EE210E"/>
    <w:rsid w:val="00EE2FE9"/>
    <w:rsid w:val="00EE6838"/>
    <w:rsid w:val="00EE76B3"/>
    <w:rsid w:val="00EF0C79"/>
    <w:rsid w:val="00EF2451"/>
    <w:rsid w:val="00EF3889"/>
    <w:rsid w:val="00F003F3"/>
    <w:rsid w:val="00F00A56"/>
    <w:rsid w:val="00F01233"/>
    <w:rsid w:val="00F0133E"/>
    <w:rsid w:val="00F01C2C"/>
    <w:rsid w:val="00F233AF"/>
    <w:rsid w:val="00F25BF7"/>
    <w:rsid w:val="00F3234F"/>
    <w:rsid w:val="00F32885"/>
    <w:rsid w:val="00F34BDF"/>
    <w:rsid w:val="00F37DB8"/>
    <w:rsid w:val="00F37FA5"/>
    <w:rsid w:val="00F4061C"/>
    <w:rsid w:val="00F43FA9"/>
    <w:rsid w:val="00F546EA"/>
    <w:rsid w:val="00F547F5"/>
    <w:rsid w:val="00F54F80"/>
    <w:rsid w:val="00F5560E"/>
    <w:rsid w:val="00F626F1"/>
    <w:rsid w:val="00F7559E"/>
    <w:rsid w:val="00F765B6"/>
    <w:rsid w:val="00F768C8"/>
    <w:rsid w:val="00F85E11"/>
    <w:rsid w:val="00F87DD4"/>
    <w:rsid w:val="00F90A86"/>
    <w:rsid w:val="00FA44C1"/>
    <w:rsid w:val="00FB2216"/>
    <w:rsid w:val="00FB2CA6"/>
    <w:rsid w:val="00FC5386"/>
    <w:rsid w:val="00FD023C"/>
    <w:rsid w:val="00FD0A5E"/>
    <w:rsid w:val="00FD2393"/>
    <w:rsid w:val="00FD36C8"/>
    <w:rsid w:val="00FD76FF"/>
    <w:rsid w:val="00FE007B"/>
    <w:rsid w:val="00FE0C29"/>
    <w:rsid w:val="00FE1750"/>
    <w:rsid w:val="00FE1AA7"/>
    <w:rsid w:val="00FE42A5"/>
    <w:rsid w:val="00FE4972"/>
    <w:rsid w:val="00FE510B"/>
    <w:rsid w:val="00FE7DA2"/>
    <w:rsid w:val="00FF00F8"/>
    <w:rsid w:val="00FF648E"/>
    <w:rsid w:val="00FF721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8D06A1-1B8E-41ED-90FB-EB187CD65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71D"/>
  </w:style>
  <w:style w:type="paragraph" w:styleId="Ttulo3">
    <w:name w:val="heading 3"/>
    <w:basedOn w:val="Normal"/>
    <w:next w:val="Normal"/>
    <w:link w:val="Ttulo3Car"/>
    <w:uiPriority w:val="9"/>
    <w:unhideWhenUsed/>
    <w:qFormat/>
    <w:rsid w:val="00F547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C77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C771D"/>
  </w:style>
  <w:style w:type="paragraph" w:styleId="Piedepgina">
    <w:name w:val="footer"/>
    <w:basedOn w:val="Normal"/>
    <w:link w:val="PiedepginaCar"/>
    <w:uiPriority w:val="99"/>
    <w:unhideWhenUsed/>
    <w:rsid w:val="006C77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C771D"/>
  </w:style>
  <w:style w:type="paragraph" w:styleId="Prrafodelista">
    <w:name w:val="List Paragraph"/>
    <w:aliases w:val="NIVEL ONE,ASPECTOS GENERALES,Titulo de Fígura,Iz - Párrafo de lista,Sivsa Parrafo,Párrafo de lista1,TITULO,Imagen 01.,Lista vistosa - Énfasis 11,Lista multicolor - Énfasis 111,Lista 123,Párrafo de lista2,Párrafo de lista3,Viñeta normal"/>
    <w:basedOn w:val="Normal"/>
    <w:link w:val="PrrafodelistaCar"/>
    <w:uiPriority w:val="34"/>
    <w:qFormat/>
    <w:rsid w:val="006C771D"/>
    <w:pPr>
      <w:spacing w:after="0" w:line="360" w:lineRule="auto"/>
      <w:ind w:left="720" w:hanging="284"/>
      <w:contextualSpacing/>
    </w:pPr>
    <w:rPr>
      <w:rFonts w:ascii="Calibri" w:eastAsia="Calibri" w:hAnsi="Calibri" w:cs="Times New Roman"/>
    </w:rPr>
  </w:style>
  <w:style w:type="character" w:customStyle="1" w:styleId="PrrafodelistaCar">
    <w:name w:val="Párrafo de lista Car"/>
    <w:aliases w:val="NIVEL ONE Car,ASPECTOS GENERALES Car,Titulo de Fígura Car,Iz - Párrafo de lista Car,Sivsa Parrafo Car,Párrafo de lista1 Car,TITULO Car,Imagen 01. Car,Lista vistosa - Énfasis 11 Car,Lista multicolor - Énfasis 111 Car,Lista 123 Car"/>
    <w:link w:val="Prrafodelista"/>
    <w:uiPriority w:val="34"/>
    <w:locked/>
    <w:rsid w:val="006C771D"/>
    <w:rPr>
      <w:rFonts w:ascii="Calibri" w:eastAsia="Calibri" w:hAnsi="Calibri" w:cs="Times New Roman"/>
    </w:rPr>
  </w:style>
  <w:style w:type="character" w:customStyle="1" w:styleId="a">
    <w:name w:val="a"/>
    <w:basedOn w:val="Fuentedeprrafopredeter"/>
    <w:rsid w:val="009144F9"/>
  </w:style>
  <w:style w:type="character" w:customStyle="1" w:styleId="l8">
    <w:name w:val="l8"/>
    <w:basedOn w:val="Fuentedeprrafopredeter"/>
    <w:rsid w:val="009144F9"/>
  </w:style>
  <w:style w:type="character" w:customStyle="1" w:styleId="apple-converted-space">
    <w:name w:val="apple-converted-space"/>
    <w:basedOn w:val="Fuentedeprrafopredeter"/>
    <w:rsid w:val="009144F9"/>
  </w:style>
  <w:style w:type="character" w:customStyle="1" w:styleId="l9">
    <w:name w:val="l9"/>
    <w:basedOn w:val="Fuentedeprrafopredeter"/>
    <w:rsid w:val="009144F9"/>
  </w:style>
  <w:style w:type="character" w:customStyle="1" w:styleId="l10">
    <w:name w:val="l10"/>
    <w:basedOn w:val="Fuentedeprrafopredeter"/>
    <w:rsid w:val="009144F9"/>
  </w:style>
  <w:style w:type="character" w:customStyle="1" w:styleId="l7">
    <w:name w:val="l7"/>
    <w:basedOn w:val="Fuentedeprrafopredeter"/>
    <w:rsid w:val="009144F9"/>
  </w:style>
  <w:style w:type="character" w:customStyle="1" w:styleId="l6">
    <w:name w:val="l6"/>
    <w:basedOn w:val="Fuentedeprrafopredeter"/>
    <w:rsid w:val="009144F9"/>
  </w:style>
  <w:style w:type="paragraph" w:styleId="Textodeglobo">
    <w:name w:val="Balloon Text"/>
    <w:basedOn w:val="Normal"/>
    <w:link w:val="TextodegloboCar"/>
    <w:uiPriority w:val="99"/>
    <w:semiHidden/>
    <w:unhideWhenUsed/>
    <w:rsid w:val="00F54F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4F80"/>
    <w:rPr>
      <w:rFonts w:ascii="Segoe UI" w:hAnsi="Segoe UI" w:cs="Segoe UI"/>
      <w:sz w:val="18"/>
      <w:szCs w:val="18"/>
    </w:rPr>
  </w:style>
  <w:style w:type="table" w:styleId="Tablaconcuadrcula">
    <w:name w:val="Table Grid"/>
    <w:basedOn w:val="Tablanormal"/>
    <w:uiPriority w:val="39"/>
    <w:rsid w:val="002172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F547F5"/>
    <w:rPr>
      <w:rFonts w:asciiTheme="majorHAnsi" w:eastAsiaTheme="majorEastAsia" w:hAnsiTheme="majorHAnsi" w:cstheme="majorBidi"/>
      <w:color w:val="1F4D78" w:themeColor="accent1" w:themeShade="7F"/>
      <w:sz w:val="24"/>
      <w:szCs w:val="24"/>
    </w:rPr>
  </w:style>
  <w:style w:type="paragraph" w:styleId="Descripcin">
    <w:name w:val="caption"/>
    <w:basedOn w:val="Normal"/>
    <w:next w:val="Normal"/>
    <w:uiPriority w:val="35"/>
    <w:semiHidden/>
    <w:unhideWhenUsed/>
    <w:qFormat/>
    <w:rsid w:val="00396838"/>
    <w:pPr>
      <w:spacing w:after="200" w:line="240" w:lineRule="auto"/>
    </w:pPr>
    <w:rPr>
      <w:rFonts w:ascii="Calibri" w:eastAsia="Calibri" w:hAnsi="Calibri" w:cs="Times New Roman"/>
      <w:i/>
      <w:iCs/>
      <w:color w:val="44546A" w:themeColor="text2"/>
      <w:sz w:val="18"/>
      <w:szCs w:val="18"/>
    </w:rPr>
  </w:style>
  <w:style w:type="table" w:customStyle="1" w:styleId="Tablaconcuadrcula1">
    <w:name w:val="Tabla con cuadrícula1"/>
    <w:basedOn w:val="Tablanormal"/>
    <w:next w:val="Tablaconcuadrcula"/>
    <w:uiPriority w:val="39"/>
    <w:rsid w:val="00F87D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
    <w:name w:val="Estilo"/>
    <w:uiPriority w:val="99"/>
    <w:rsid w:val="00BE3C81"/>
    <w:pPr>
      <w:widowControl w:val="0"/>
      <w:autoSpaceDE w:val="0"/>
      <w:autoSpaceDN w:val="0"/>
      <w:adjustRightInd w:val="0"/>
      <w:spacing w:after="0" w:line="240" w:lineRule="auto"/>
    </w:pPr>
    <w:rPr>
      <w:rFonts w:ascii="Arial" w:eastAsia="Times New Roman" w:hAnsi="Arial" w:cs="Arial"/>
      <w:sz w:val="24"/>
      <w:szCs w:val="24"/>
      <w:lang w:val="es-ES" w:eastAsia="es-ES"/>
    </w:rPr>
  </w:style>
  <w:style w:type="paragraph" w:styleId="Sangradetextonormal">
    <w:name w:val="Body Text Indent"/>
    <w:aliases w:val="Body Text Indent4"/>
    <w:basedOn w:val="Normal"/>
    <w:link w:val="SangradetextonormalCar"/>
    <w:semiHidden/>
    <w:rsid w:val="0079009A"/>
    <w:pPr>
      <w:spacing w:after="0" w:line="240" w:lineRule="auto"/>
      <w:ind w:left="708"/>
      <w:jc w:val="both"/>
    </w:pPr>
    <w:rPr>
      <w:rFonts w:ascii="Arial" w:eastAsia="Times New Roman" w:hAnsi="Arial" w:cs="Times New Roman"/>
      <w:szCs w:val="20"/>
      <w:lang w:val="es-ES_tradnl" w:eastAsia="es-ES"/>
    </w:rPr>
  </w:style>
  <w:style w:type="character" w:customStyle="1" w:styleId="SangradetextonormalCar">
    <w:name w:val="Sangría de texto normal Car"/>
    <w:aliases w:val="Body Text Indent4 Car"/>
    <w:basedOn w:val="Fuentedeprrafopredeter"/>
    <w:link w:val="Sangradetextonormal"/>
    <w:semiHidden/>
    <w:rsid w:val="0079009A"/>
    <w:rPr>
      <w:rFonts w:ascii="Arial" w:eastAsia="Times New Roman" w:hAnsi="Arial" w:cs="Times New Roman"/>
      <w:szCs w:val="20"/>
      <w:lang w:val="es-ES_tradnl" w:eastAsia="es-ES"/>
    </w:rPr>
  </w:style>
  <w:style w:type="table" w:customStyle="1" w:styleId="Tablaconcuadrcula2">
    <w:name w:val="Tabla con cuadrícula2"/>
    <w:basedOn w:val="Tablanormal"/>
    <w:next w:val="Tablaconcuadrcula"/>
    <w:uiPriority w:val="39"/>
    <w:rsid w:val="008B23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688588">
      <w:bodyDiv w:val="1"/>
      <w:marLeft w:val="0"/>
      <w:marRight w:val="0"/>
      <w:marTop w:val="0"/>
      <w:marBottom w:val="0"/>
      <w:divBdr>
        <w:top w:val="none" w:sz="0" w:space="0" w:color="auto"/>
        <w:left w:val="none" w:sz="0" w:space="0" w:color="auto"/>
        <w:bottom w:val="none" w:sz="0" w:space="0" w:color="auto"/>
        <w:right w:val="none" w:sz="0" w:space="0" w:color="auto"/>
      </w:divBdr>
    </w:div>
    <w:div w:id="1065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wmf"/><Relationship Id="rId18" Type="http://schemas.openxmlformats.org/officeDocument/2006/relationships/oleObject" Target="embeddings/oleObject3.bin"/><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w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jpeg"/><Relationship Id="rId10" Type="http://schemas.openxmlformats.org/officeDocument/2006/relationships/image" Target="media/image3.jpeg"/><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10.jpe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3" Type="http://schemas.openxmlformats.org/officeDocument/2006/relationships/image" Target="media/image13.png"/><Relationship Id="rId2" Type="http://schemas.microsoft.com/office/2007/relationships/hdphoto" Target="media/hdphoto1.wdp"/><Relationship Id="rId1" Type="http://schemas.openxmlformats.org/officeDocument/2006/relationships/image" Target="media/image12.png"/><Relationship Id="rId5" Type="http://schemas.openxmlformats.org/officeDocument/2006/relationships/image" Target="media/image14.jpeg"/><Relationship Id="rId4" Type="http://schemas.openxmlformats.org/officeDocument/2006/relationships/hyperlink" Target="https://www.google.com.pe/url?sa=i&amp;rct=j&amp;q=&amp;esrc=s&amp;source=images&amp;cd=&amp;ved=0ahUKEwixmczN1qPRAhVIOSYKHTLfB9MQjRwIBw&amp;url=http://www.convocatoriasdetrabajo.com/oferta-de-empleo-Asesor-de-Negocios-caja-huancayo-enero-2016-4665.html&amp;bvm=bv.142059868,d.eWE&amp;psig=AFQjCNE5aCgXI0T4k2wzei2QmadqyTUUGQ&amp;ust=148345387584172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F4B9D-A815-4EFB-B7D4-70C07CE0E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19</Pages>
  <Words>2619</Words>
  <Characters>14406</Characters>
  <Application>Microsoft Office Word</Application>
  <DocSecurity>0</DocSecurity>
  <Lines>120</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Orpicha</dc:creator>
  <cp:keywords/>
  <dc:description/>
  <cp:lastModifiedBy>ORFEI 751</cp:lastModifiedBy>
  <cp:revision>66</cp:revision>
  <cp:lastPrinted>2019-03-13T20:14:00Z</cp:lastPrinted>
  <dcterms:created xsi:type="dcterms:W3CDTF">2019-03-27T21:58:00Z</dcterms:created>
  <dcterms:modified xsi:type="dcterms:W3CDTF">2019-12-31T15:36:00Z</dcterms:modified>
</cp:coreProperties>
</file>